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F7E1F" w14:textId="77777777" w:rsidR="00334322" w:rsidRDefault="00334322" w:rsidP="00225092"/>
    <w:p w14:paraId="52DF44E5" w14:textId="77777777" w:rsidR="00225092" w:rsidRPr="00225092" w:rsidRDefault="00225092" w:rsidP="00225092"/>
    <w:p w14:paraId="1E2166EF" w14:textId="77777777" w:rsidR="00225092" w:rsidRPr="00225092" w:rsidRDefault="00225092" w:rsidP="00225092"/>
    <w:p w14:paraId="1C6F67C6" w14:textId="77777777" w:rsidR="00225092" w:rsidRPr="00225092" w:rsidRDefault="00225092" w:rsidP="00225092"/>
    <w:p w14:paraId="301DB4F3" w14:textId="77777777" w:rsidR="00225092" w:rsidRPr="00225092" w:rsidRDefault="00225092" w:rsidP="00225092"/>
    <w:p w14:paraId="48A50DDA" w14:textId="77777777" w:rsidR="00225092" w:rsidRPr="00225092" w:rsidRDefault="00225092" w:rsidP="00225092"/>
    <w:p w14:paraId="54F5A063" w14:textId="77777777" w:rsidR="00225092" w:rsidRPr="00225092" w:rsidRDefault="00225092" w:rsidP="00225092"/>
    <w:p w14:paraId="7D935378" w14:textId="77777777" w:rsidR="00225092" w:rsidRPr="00225092" w:rsidRDefault="00225092" w:rsidP="00225092"/>
    <w:p w14:paraId="56BED395" w14:textId="77777777" w:rsidR="00225092" w:rsidRPr="00225092" w:rsidRDefault="00225092" w:rsidP="00225092"/>
    <w:p w14:paraId="1B81116A" w14:textId="77777777" w:rsidR="00225092" w:rsidRDefault="00225092" w:rsidP="00225092"/>
    <w:p w14:paraId="142CC105" w14:textId="77777777" w:rsidR="00225092" w:rsidRPr="0041140E" w:rsidRDefault="00225092" w:rsidP="00225092">
      <w:pPr>
        <w:tabs>
          <w:tab w:val="left" w:pos="1275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Hlk188978522"/>
      <w:r w:rsidRPr="0041140E">
        <w:rPr>
          <w:rFonts w:ascii="Times New Roman" w:eastAsia="Calibri" w:hAnsi="Times New Roman" w:cs="Times New Roman"/>
          <w:sz w:val="28"/>
          <w:szCs w:val="28"/>
        </w:rPr>
        <w:t>Сроки проведения независимой экспертизы административного регламента</w:t>
      </w:r>
    </w:p>
    <w:p w14:paraId="13F5916B" w14:textId="77777777" w:rsidR="00225092" w:rsidRPr="0041140E" w:rsidRDefault="00225092" w:rsidP="00225092">
      <w:pPr>
        <w:tabs>
          <w:tab w:val="left" w:pos="1275"/>
        </w:tabs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1140E">
        <w:rPr>
          <w:rFonts w:ascii="Times New Roman" w:eastAsia="Calibri" w:hAnsi="Times New Roman" w:cs="Times New Roman"/>
          <w:sz w:val="28"/>
          <w:szCs w:val="28"/>
        </w:rPr>
        <w:t>7дней</w:t>
      </w:r>
    </w:p>
    <w:p w14:paraId="4ED87CFA" w14:textId="77777777" w:rsidR="00225092" w:rsidRPr="0041140E" w:rsidRDefault="00225092" w:rsidP="00225092">
      <w:pPr>
        <w:tabs>
          <w:tab w:val="left" w:pos="1275"/>
        </w:tabs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1140E">
        <w:rPr>
          <w:rFonts w:ascii="Times New Roman" w:eastAsia="Calibri" w:hAnsi="Times New Roman" w:cs="Times New Roman"/>
          <w:sz w:val="28"/>
          <w:szCs w:val="28"/>
        </w:rPr>
        <w:t>с 18.08.2026 по 24.08.2026 включительно</w:t>
      </w:r>
    </w:p>
    <w:p w14:paraId="623F6B1E" w14:textId="77777777" w:rsidR="00225092" w:rsidRPr="0041140E" w:rsidRDefault="00225092" w:rsidP="00225092">
      <w:pPr>
        <w:tabs>
          <w:tab w:val="left" w:pos="1275"/>
        </w:tabs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1140E">
        <w:rPr>
          <w:rFonts w:ascii="Times New Roman" w:eastAsia="Calibri" w:hAnsi="Times New Roman" w:cs="Times New Roman"/>
          <w:sz w:val="28"/>
          <w:szCs w:val="28"/>
        </w:rPr>
        <w:t xml:space="preserve">замечания направлять по адресу электронной почты </w:t>
      </w:r>
      <w:hyperlink r:id="rId7" w:history="1">
        <w:r w:rsidRPr="0041140E">
          <w:rPr>
            <w:rFonts w:ascii="Times New Roman" w:eastAsia="Calibri" w:hAnsi="Times New Roman" w:cs="Times New Roman"/>
            <w:color w:val="0563C1" w:themeColor="hyperlink"/>
            <w:sz w:val="28"/>
            <w:szCs w:val="28"/>
            <w:u w:val="single"/>
          </w:rPr>
          <w:t>https://sverdlovo-adm.ru/</w:t>
        </w:r>
      </w:hyperlink>
    </w:p>
    <w:bookmarkEnd w:id="0"/>
    <w:p w14:paraId="43F7CAD2" w14:textId="77777777" w:rsidR="00225092" w:rsidRDefault="00225092" w:rsidP="00225092">
      <w:pPr>
        <w:ind w:firstLine="708"/>
        <w:rPr>
          <w:lang w:val="en-US"/>
        </w:rPr>
      </w:pPr>
    </w:p>
    <w:p w14:paraId="5329E776" w14:textId="77777777" w:rsidR="00225092" w:rsidRDefault="00225092" w:rsidP="00225092">
      <w:pPr>
        <w:ind w:firstLine="708"/>
        <w:rPr>
          <w:lang w:val="en-US"/>
        </w:rPr>
      </w:pPr>
    </w:p>
    <w:p w14:paraId="153951E4" w14:textId="77777777" w:rsidR="00225092" w:rsidRDefault="00225092" w:rsidP="00225092">
      <w:pPr>
        <w:ind w:firstLine="708"/>
        <w:rPr>
          <w:lang w:val="en-US"/>
        </w:rPr>
      </w:pPr>
    </w:p>
    <w:p w14:paraId="59BE428F" w14:textId="77777777" w:rsidR="00225092" w:rsidRDefault="00225092" w:rsidP="00225092">
      <w:pPr>
        <w:ind w:firstLine="708"/>
        <w:rPr>
          <w:lang w:val="en-US"/>
        </w:rPr>
      </w:pPr>
    </w:p>
    <w:p w14:paraId="39DCE1B1" w14:textId="77777777" w:rsidR="00225092" w:rsidRDefault="00225092" w:rsidP="00225092">
      <w:pPr>
        <w:ind w:firstLine="708"/>
        <w:rPr>
          <w:lang w:val="en-US"/>
        </w:rPr>
      </w:pPr>
    </w:p>
    <w:p w14:paraId="2EA2D157" w14:textId="77777777" w:rsidR="00225092" w:rsidRDefault="00225092" w:rsidP="00225092">
      <w:pPr>
        <w:ind w:firstLine="708"/>
        <w:rPr>
          <w:lang w:val="en-US"/>
        </w:rPr>
      </w:pPr>
    </w:p>
    <w:p w14:paraId="0A0A51BB" w14:textId="77777777" w:rsidR="00225092" w:rsidRDefault="00225092" w:rsidP="00225092">
      <w:pPr>
        <w:ind w:firstLine="708"/>
        <w:rPr>
          <w:lang w:val="en-US"/>
        </w:rPr>
      </w:pPr>
    </w:p>
    <w:p w14:paraId="73F0D40E" w14:textId="77777777" w:rsidR="00225092" w:rsidRDefault="00225092" w:rsidP="00225092">
      <w:pPr>
        <w:ind w:firstLine="708"/>
        <w:rPr>
          <w:lang w:val="en-US"/>
        </w:rPr>
      </w:pPr>
    </w:p>
    <w:p w14:paraId="2B43CFE5" w14:textId="77777777" w:rsidR="00225092" w:rsidRDefault="00225092" w:rsidP="00225092">
      <w:pPr>
        <w:ind w:firstLine="708"/>
        <w:rPr>
          <w:lang w:val="en-US"/>
        </w:rPr>
      </w:pPr>
    </w:p>
    <w:p w14:paraId="70A9985B" w14:textId="77777777" w:rsidR="00225092" w:rsidRDefault="00225092" w:rsidP="00225092">
      <w:pPr>
        <w:ind w:firstLine="708"/>
        <w:rPr>
          <w:lang w:val="en-US"/>
        </w:rPr>
      </w:pPr>
    </w:p>
    <w:p w14:paraId="7A6D6A0C" w14:textId="77777777" w:rsidR="00225092" w:rsidRDefault="00225092" w:rsidP="00225092">
      <w:pPr>
        <w:ind w:firstLine="708"/>
        <w:rPr>
          <w:lang w:val="en-US"/>
        </w:rPr>
      </w:pPr>
    </w:p>
    <w:p w14:paraId="20BDC793" w14:textId="77777777" w:rsidR="00225092" w:rsidRDefault="00225092" w:rsidP="00225092">
      <w:pPr>
        <w:ind w:firstLine="708"/>
        <w:rPr>
          <w:lang w:val="en-US"/>
        </w:rPr>
      </w:pPr>
    </w:p>
    <w:p w14:paraId="69E3E86E" w14:textId="77777777" w:rsidR="00225092" w:rsidRDefault="00225092" w:rsidP="00225092">
      <w:pPr>
        <w:ind w:firstLine="708"/>
        <w:rPr>
          <w:lang w:val="en-US"/>
        </w:rPr>
      </w:pPr>
    </w:p>
    <w:p w14:paraId="53BDAD2E" w14:textId="77777777" w:rsidR="00225092" w:rsidRDefault="00225092" w:rsidP="00225092">
      <w:pPr>
        <w:ind w:firstLine="708"/>
        <w:rPr>
          <w:lang w:val="en-US"/>
        </w:rPr>
      </w:pPr>
    </w:p>
    <w:p w14:paraId="3A6CF64D" w14:textId="77777777" w:rsidR="00225092" w:rsidRDefault="00225092" w:rsidP="00225092">
      <w:pPr>
        <w:ind w:firstLine="708"/>
        <w:rPr>
          <w:lang w:val="en-US"/>
        </w:rPr>
      </w:pPr>
    </w:p>
    <w:p w14:paraId="6CB9FC2C" w14:textId="77777777" w:rsidR="00225092" w:rsidRDefault="00225092" w:rsidP="00225092">
      <w:pPr>
        <w:ind w:firstLine="708"/>
        <w:rPr>
          <w:lang w:val="en-US"/>
        </w:rPr>
      </w:pPr>
    </w:p>
    <w:p w14:paraId="0887DD2A" w14:textId="77777777" w:rsidR="00225092" w:rsidRDefault="00225092" w:rsidP="00225092">
      <w:pPr>
        <w:ind w:firstLine="708"/>
        <w:rPr>
          <w:lang w:val="en-US"/>
        </w:rPr>
      </w:pPr>
    </w:p>
    <w:p w14:paraId="267EEA22" w14:textId="77777777" w:rsidR="00225092" w:rsidRDefault="00225092" w:rsidP="00225092">
      <w:pPr>
        <w:ind w:firstLine="708"/>
        <w:rPr>
          <w:lang w:val="en-US"/>
        </w:rPr>
      </w:pPr>
    </w:p>
    <w:p w14:paraId="5A5135B6" w14:textId="77777777" w:rsidR="00225092" w:rsidRPr="00225092" w:rsidRDefault="00225092" w:rsidP="00225092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  <w:lang w:eastAsia="ru-RU"/>
        </w:rPr>
      </w:pPr>
      <w:r w:rsidRPr="00225092">
        <w:rPr>
          <w:rFonts w:ascii="Calibri" w:eastAsia="Calibri" w:hAnsi="Calibri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</w:t>
      </w:r>
      <w:r w:rsidRPr="00225092">
        <w:rPr>
          <w:rFonts w:ascii="Calibri" w:eastAsia="Calibri" w:hAnsi="Calibri" w:cs="Times New Roman"/>
          <w:noProof/>
          <w:sz w:val="24"/>
          <w:szCs w:val="24"/>
          <w:lang w:eastAsia="ru-RU"/>
        </w:rPr>
        <w:drawing>
          <wp:inline distT="0" distB="0" distL="0" distR="0" wp14:anchorId="23A2EAA0" wp14:editId="3C0FC5DB">
            <wp:extent cx="580390" cy="810895"/>
            <wp:effectExtent l="0" t="0" r="0" b="825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5092">
        <w:rPr>
          <w:rFonts w:ascii="Calibri" w:eastAsia="Calibri" w:hAnsi="Calibri" w:cs="Times New Roman"/>
          <w:sz w:val="24"/>
          <w:szCs w:val="24"/>
          <w:lang w:eastAsia="ru-RU"/>
        </w:rPr>
        <w:t xml:space="preserve">                                                                              </w:t>
      </w:r>
      <w:r w:rsidRPr="00225092"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  <w:t xml:space="preserve"> </w:t>
      </w:r>
    </w:p>
    <w:p w14:paraId="78866320" w14:textId="77777777" w:rsidR="00225092" w:rsidRPr="00225092" w:rsidRDefault="00225092" w:rsidP="002250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22509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5695C4ED" w14:textId="77777777" w:rsidR="00225092" w:rsidRPr="00225092" w:rsidRDefault="00225092" w:rsidP="002250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22509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4AB08D24" w14:textId="77777777" w:rsidR="00225092" w:rsidRPr="00225092" w:rsidRDefault="00225092" w:rsidP="002250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22509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72237E22" w14:textId="77777777" w:rsidR="00225092" w:rsidRPr="00225092" w:rsidRDefault="00225092" w:rsidP="002250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  <w:lang w:eastAsia="ru-RU"/>
        </w:rPr>
      </w:pPr>
    </w:p>
    <w:p w14:paraId="56AAD94F" w14:textId="77777777" w:rsidR="00225092" w:rsidRPr="00225092" w:rsidRDefault="00225092" w:rsidP="002250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22509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735F8862" w14:textId="77777777" w:rsidR="00225092" w:rsidRPr="00225092" w:rsidRDefault="00225092" w:rsidP="002250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  <w:lang w:eastAsia="ru-RU"/>
        </w:rPr>
      </w:pPr>
    </w:p>
    <w:p w14:paraId="33000BE4" w14:textId="77777777" w:rsidR="00225092" w:rsidRPr="00225092" w:rsidRDefault="00225092" w:rsidP="002250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2509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14:paraId="23D50013" w14:textId="77777777" w:rsidR="00225092" w:rsidRPr="00225092" w:rsidRDefault="00225092" w:rsidP="00225092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3D708F00" w14:textId="77777777" w:rsidR="00225092" w:rsidRPr="00225092" w:rsidRDefault="00225092" w:rsidP="0022509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25092">
        <w:rPr>
          <w:rFonts w:ascii="Times New Roman" w:eastAsia="Calibri" w:hAnsi="Times New Roman" w:cs="Times New Roman"/>
          <w:sz w:val="28"/>
          <w:szCs w:val="28"/>
          <w:lang w:eastAsia="ru-RU"/>
        </w:rPr>
        <w:t>«____» _________ 2026 г.                                                                       № __________</w:t>
      </w:r>
    </w:p>
    <w:p w14:paraId="222AD263" w14:textId="77777777" w:rsidR="00225092" w:rsidRPr="00225092" w:rsidRDefault="00225092" w:rsidP="00225092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225092">
        <w:rPr>
          <w:rFonts w:ascii="Times New Roman" w:eastAsia="Calibri" w:hAnsi="Times New Roman" w:cs="Times New Roman"/>
          <w:sz w:val="28"/>
          <w:szCs w:val="28"/>
          <w:lang w:eastAsia="ru-RU"/>
        </w:rPr>
        <w:t>г.п</w:t>
      </w:r>
      <w:proofErr w:type="spellEnd"/>
      <w:r w:rsidRPr="00225092">
        <w:rPr>
          <w:rFonts w:ascii="Times New Roman" w:eastAsia="Calibri" w:hAnsi="Times New Roman" w:cs="Times New Roman"/>
          <w:sz w:val="28"/>
          <w:szCs w:val="28"/>
          <w:lang w:eastAsia="ru-RU"/>
        </w:rPr>
        <w:t>. им. Свердлова</w:t>
      </w: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7268"/>
      </w:tblGrid>
      <w:tr w:rsidR="00225092" w:rsidRPr="00225092" w14:paraId="4E4F62CE" w14:textId="77777777" w:rsidTr="0093725E">
        <w:trPr>
          <w:trHeight w:val="589"/>
        </w:trPr>
        <w:tc>
          <w:tcPr>
            <w:tcW w:w="7268" w:type="dxa"/>
          </w:tcPr>
          <w:p w14:paraId="5FD5DC35" w14:textId="77777777" w:rsidR="00225092" w:rsidRPr="00225092" w:rsidRDefault="00225092" w:rsidP="00225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bookmarkStart w:id="1" w:name="_Hlk117689544"/>
            <w:r w:rsidRPr="0022509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 утверждении административного регламента по предоставлению муниципальной услуги «Предоставление разрешения на условно разрешенный вид использования земельного участка или объекта капитального строительства</w:t>
            </w:r>
            <w:r w:rsidRPr="00225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bookmarkEnd w:id="1"/>
          <w:p w14:paraId="2A6DB898" w14:textId="77777777" w:rsidR="00225092" w:rsidRPr="00225092" w:rsidRDefault="00225092" w:rsidP="00225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9" w:right="904" w:firstLine="720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</w:tr>
    </w:tbl>
    <w:p w14:paraId="568E4C88" w14:textId="77777777" w:rsidR="00225092" w:rsidRPr="00225092" w:rsidRDefault="00225092" w:rsidP="002250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2" w:name="_Hlk45187483"/>
      <w:r w:rsidRPr="0022509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Руководствуясь </w:t>
      </w:r>
      <w:bookmarkStart w:id="3" w:name="_Hlk45187442"/>
      <w:r w:rsidRPr="0022509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Федеральными законами от 06.10.2003 № 131-ФЗ </w:t>
      </w:r>
      <w:r w:rsidRPr="00225092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«Об общих принципах организации местного самоуправления в Российской Федерации»</w:t>
      </w:r>
      <w:bookmarkEnd w:id="3"/>
      <w:r w:rsidRPr="00225092">
        <w:rPr>
          <w:rFonts w:ascii="Times New Roman" w:eastAsia="Calibri" w:hAnsi="Times New Roman" w:cs="Times New Roman"/>
          <w:sz w:val="28"/>
          <w:szCs w:val="28"/>
          <w:lang w:eastAsia="ru-RU"/>
        </w:rPr>
        <w:t>, от 27.07.2010 № 210-ФЗ «Об организации предоставления государственных и муниципальных услуг» Уставом Свердловского городского поселения Всеволожского муниципального района Ленинградской области, администрация Свердловского городского поселения Всеволожского муниципального района Ленинградской области (далее – администрация) постановляет:</w:t>
      </w:r>
    </w:p>
    <w:p w14:paraId="2C1AD320" w14:textId="77777777" w:rsidR="00225092" w:rsidRPr="00225092" w:rsidRDefault="00225092" w:rsidP="002250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C2244AD" w14:textId="77777777" w:rsidR="00225092" w:rsidRPr="00225092" w:rsidRDefault="00225092" w:rsidP="003349F1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225092">
        <w:rPr>
          <w:rFonts w:ascii="Times New Roman" w:eastAsia="Calibri" w:hAnsi="Times New Roman" w:cs="Times New Roman"/>
          <w:sz w:val="28"/>
          <w:szCs w:val="28"/>
          <w:lang w:eastAsia="zh-CN"/>
        </w:rPr>
        <w:t>Утвердить административный регламент по предоставлению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согласно приложению.</w:t>
      </w:r>
    </w:p>
    <w:p w14:paraId="69B1505A" w14:textId="77777777" w:rsidR="00225092" w:rsidRPr="00225092" w:rsidRDefault="00225092" w:rsidP="00225092">
      <w:pPr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</w:pPr>
      <w:r w:rsidRPr="00225092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2. Считать утратившими силу:</w:t>
      </w:r>
    </w:p>
    <w:p w14:paraId="52646CAD" w14:textId="77777777" w:rsidR="00225092" w:rsidRPr="00225092" w:rsidRDefault="00225092" w:rsidP="00225092">
      <w:pPr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</w:pPr>
      <w:r w:rsidRPr="00225092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- постановление администрации от 13.12.2022 № 607/01-07 </w:t>
      </w:r>
      <w:r w:rsidRPr="00225092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br/>
        <w:t>«Об утверждении административного регламента по предоставлению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строительства»;</w:t>
      </w:r>
    </w:p>
    <w:p w14:paraId="71AA1CD5" w14:textId="77777777" w:rsidR="00225092" w:rsidRPr="00225092" w:rsidRDefault="00225092" w:rsidP="00225092">
      <w:pPr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</w:pPr>
      <w:r w:rsidRPr="00225092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- постановление администрации от 25.04.2024 № 346/01-03 </w:t>
      </w:r>
      <w:bookmarkStart w:id="4" w:name="_Hlk163720598"/>
      <w:bookmarkStart w:id="5" w:name="_Hlk117508427"/>
      <w:r w:rsidRPr="00225092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О внесении изменений в постановление администрации от 13.12.2022 № 607/01-07 </w:t>
      </w:r>
      <w:r w:rsidRPr="00225092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br/>
        <w:t xml:space="preserve">«Об утверждении административного регламента по предоставлению </w:t>
      </w:r>
      <w:r w:rsidRPr="00225092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lastRenderedPageBreak/>
        <w:t>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  <w:bookmarkEnd w:id="4"/>
      <w:bookmarkEnd w:id="5"/>
      <w:r w:rsidRPr="00225092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;</w:t>
      </w:r>
    </w:p>
    <w:p w14:paraId="26211E7A" w14:textId="77777777" w:rsidR="00225092" w:rsidRPr="00225092" w:rsidRDefault="00225092" w:rsidP="00225092">
      <w:pPr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</w:pPr>
      <w:r w:rsidRPr="00225092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- постановление администрации от 31.07.2024 № 688/01-03 </w:t>
      </w:r>
      <w:bookmarkStart w:id="6" w:name="_Hlk163721293"/>
      <w:bookmarkStart w:id="7" w:name="_Hlk163635436"/>
      <w:r w:rsidRPr="00225092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«</w:t>
      </w:r>
      <w:bookmarkEnd w:id="6"/>
      <w:r w:rsidRPr="00225092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О внесении изменений в постановление администрации от 13.12.2022 № 607/01-07 </w:t>
      </w:r>
      <w:r w:rsidRPr="00225092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br/>
        <w:t>«Об утверждении административного регламента по предоставлению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  <w:bookmarkEnd w:id="7"/>
      <w:r w:rsidRPr="00225092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.</w:t>
      </w:r>
    </w:p>
    <w:p w14:paraId="5F9AF4FA" w14:textId="77777777" w:rsidR="00225092" w:rsidRPr="00225092" w:rsidRDefault="00225092" w:rsidP="00225092">
      <w:pPr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5092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3. </w:t>
      </w:r>
      <w:r w:rsidRPr="00225092">
        <w:rPr>
          <w:rFonts w:ascii="Times New Roman" w:eastAsia="Calibri" w:hAnsi="Times New Roman" w:cs="Times New Roman"/>
          <w:sz w:val="28"/>
          <w:szCs w:val="28"/>
        </w:rPr>
        <w:t xml:space="preserve">Настоящее постановление подлежит официальному опубликованию </w:t>
      </w:r>
      <w:r w:rsidRPr="00225092">
        <w:rPr>
          <w:rFonts w:ascii="Times New Roman" w:eastAsia="Calibri" w:hAnsi="Times New Roman" w:cs="Times New Roman"/>
          <w:sz w:val="28"/>
          <w:szCs w:val="28"/>
        </w:rPr>
        <w:br/>
        <w:t xml:space="preserve">в газете «Всеволожские вести» приложение «Невский берег» и размещению </w:t>
      </w:r>
      <w:r w:rsidRPr="00225092">
        <w:rPr>
          <w:rFonts w:ascii="Times New Roman" w:eastAsia="Calibri" w:hAnsi="Times New Roman" w:cs="Times New Roman"/>
          <w:sz w:val="28"/>
          <w:szCs w:val="28"/>
        </w:rPr>
        <w:br/>
        <w:t xml:space="preserve">на официальном </w:t>
      </w:r>
      <w:r w:rsidRPr="00225092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сайте администрации Свердловского городского поселения Всеволожского муниципального района Ленинградской области в сети Интернет</w:t>
      </w:r>
      <w:r w:rsidRPr="0022509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6B4FFAC" w14:textId="77777777" w:rsidR="00225092" w:rsidRPr="00225092" w:rsidRDefault="00225092" w:rsidP="00225092">
      <w:pPr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5092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Pr="00225092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Настоящее постановление вступает в силу после его официального опубликования.</w:t>
      </w:r>
    </w:p>
    <w:p w14:paraId="78C1560D" w14:textId="77777777" w:rsidR="00225092" w:rsidRPr="00225092" w:rsidRDefault="00225092" w:rsidP="00225092">
      <w:pPr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5092">
        <w:rPr>
          <w:rFonts w:ascii="Times New Roman" w:eastAsia="Calibri" w:hAnsi="Times New Roman" w:cs="Times New Roman"/>
          <w:sz w:val="28"/>
          <w:szCs w:val="28"/>
        </w:rPr>
        <w:t xml:space="preserve">5. Контроль за исполнением настоящего постановления возложить </w:t>
      </w:r>
      <w:r w:rsidRPr="00225092">
        <w:rPr>
          <w:rFonts w:ascii="Times New Roman" w:eastAsia="Calibri" w:hAnsi="Times New Roman" w:cs="Times New Roman"/>
          <w:sz w:val="28"/>
          <w:szCs w:val="28"/>
        </w:rPr>
        <w:br/>
        <w:t>на начальника управления архитектуры, градостроительства и земельных отношений М.Ю. Подольскую.</w:t>
      </w:r>
    </w:p>
    <w:p w14:paraId="2C0F387F" w14:textId="77777777" w:rsidR="00225092" w:rsidRPr="00225092" w:rsidRDefault="00225092" w:rsidP="00225092">
      <w:pPr>
        <w:widowControl w:val="0"/>
        <w:autoSpaceDE w:val="0"/>
        <w:autoSpaceDN w:val="0"/>
        <w:adjustRightInd w:val="0"/>
        <w:spacing w:after="0" w:line="240" w:lineRule="auto"/>
        <w:ind w:left="284"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EF718B5" w14:textId="77777777" w:rsidR="00225092" w:rsidRPr="00225092" w:rsidRDefault="00225092" w:rsidP="00225092">
      <w:pPr>
        <w:widowControl w:val="0"/>
        <w:autoSpaceDE w:val="0"/>
        <w:autoSpaceDN w:val="0"/>
        <w:adjustRightInd w:val="0"/>
        <w:spacing w:after="0" w:line="240" w:lineRule="auto"/>
        <w:ind w:left="284"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87BB6EA" w14:textId="77777777" w:rsidR="00225092" w:rsidRPr="00225092" w:rsidRDefault="00225092" w:rsidP="002250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22509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Глава администрации                                                                               В.И. Тулаев</w:t>
      </w:r>
    </w:p>
    <w:bookmarkEnd w:id="2"/>
    <w:p w14:paraId="4D24FCB5" w14:textId="77777777" w:rsidR="00225092" w:rsidRPr="00225092" w:rsidRDefault="00225092" w:rsidP="002250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EFF9375" w14:textId="77777777" w:rsidR="00225092" w:rsidRPr="00225092" w:rsidRDefault="00225092" w:rsidP="0022509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DC8B1F7" w14:textId="77777777" w:rsidR="00225092" w:rsidRPr="00225092" w:rsidRDefault="00225092" w:rsidP="0022509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7602EFE" w14:textId="77777777" w:rsidR="00225092" w:rsidRPr="00225092" w:rsidRDefault="00225092" w:rsidP="0022509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FF78D15" w14:textId="77777777" w:rsidR="00225092" w:rsidRPr="00225092" w:rsidRDefault="00225092" w:rsidP="0022509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6EC2B0E" w14:textId="77777777" w:rsidR="00225092" w:rsidRPr="00225092" w:rsidRDefault="00225092" w:rsidP="0022509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D3C9C6A" w14:textId="77777777" w:rsidR="00225092" w:rsidRPr="00225092" w:rsidRDefault="00225092" w:rsidP="0022509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94970AA" w14:textId="77777777" w:rsidR="00225092" w:rsidRPr="00225092" w:rsidRDefault="00225092" w:rsidP="0022509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17401CD" w14:textId="77777777" w:rsidR="00225092" w:rsidRPr="00225092" w:rsidRDefault="00225092" w:rsidP="0022509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A75D95B" w14:textId="77777777" w:rsidR="00225092" w:rsidRPr="00225092" w:rsidRDefault="00225092" w:rsidP="0022509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62067A1" w14:textId="77777777" w:rsidR="00225092" w:rsidRPr="00225092" w:rsidRDefault="00225092" w:rsidP="0022509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43450CB" w14:textId="77777777" w:rsidR="00225092" w:rsidRPr="00225092" w:rsidRDefault="00225092" w:rsidP="0022509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60C7CA0" w14:textId="77777777" w:rsidR="00225092" w:rsidRPr="00225092" w:rsidRDefault="00225092" w:rsidP="00225092">
      <w:pPr>
        <w:widowControl w:val="0"/>
        <w:tabs>
          <w:tab w:val="left" w:pos="408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5092"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14:paraId="7815C9C8" w14:textId="77777777" w:rsidR="00225092" w:rsidRPr="00225092" w:rsidRDefault="00225092" w:rsidP="00225092">
      <w:pPr>
        <w:widowControl w:val="0"/>
        <w:tabs>
          <w:tab w:val="left" w:pos="408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6EAFEAE" w14:textId="77777777" w:rsidR="00225092" w:rsidRPr="00225092" w:rsidRDefault="00225092" w:rsidP="00225092">
      <w:pPr>
        <w:widowControl w:val="0"/>
        <w:tabs>
          <w:tab w:val="left" w:pos="408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0395153" w14:textId="77777777" w:rsidR="00225092" w:rsidRPr="00225092" w:rsidRDefault="00225092" w:rsidP="00225092">
      <w:pPr>
        <w:widowControl w:val="0"/>
        <w:tabs>
          <w:tab w:val="left" w:pos="408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1F19739" w14:textId="77777777" w:rsidR="00225092" w:rsidRPr="00225092" w:rsidRDefault="00225092" w:rsidP="00225092">
      <w:pPr>
        <w:widowControl w:val="0"/>
        <w:tabs>
          <w:tab w:val="left" w:pos="408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C4336C7" w14:textId="77777777" w:rsidR="00225092" w:rsidRPr="00225092" w:rsidRDefault="00225092" w:rsidP="00225092">
      <w:pPr>
        <w:widowControl w:val="0"/>
        <w:tabs>
          <w:tab w:val="left" w:pos="408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9995EA9" w14:textId="77777777" w:rsidR="00225092" w:rsidRPr="00225092" w:rsidRDefault="00225092" w:rsidP="00225092">
      <w:pPr>
        <w:widowControl w:val="0"/>
        <w:tabs>
          <w:tab w:val="left" w:pos="408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BD16897" w14:textId="77777777" w:rsidR="00225092" w:rsidRPr="00225092" w:rsidRDefault="00225092" w:rsidP="00225092">
      <w:pPr>
        <w:widowControl w:val="0"/>
        <w:tabs>
          <w:tab w:val="left" w:pos="408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BA6319C" w14:textId="77777777" w:rsidR="00225092" w:rsidRPr="00225092" w:rsidRDefault="00225092" w:rsidP="00225092">
      <w:pPr>
        <w:widowControl w:val="0"/>
        <w:tabs>
          <w:tab w:val="left" w:pos="408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1CA15D3" w14:textId="77777777" w:rsidR="00225092" w:rsidRPr="00225092" w:rsidRDefault="00225092" w:rsidP="00225092">
      <w:pPr>
        <w:widowControl w:val="0"/>
        <w:tabs>
          <w:tab w:val="left" w:pos="408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0B40591" w14:textId="77777777" w:rsidR="00225092" w:rsidRPr="00225092" w:rsidRDefault="00225092" w:rsidP="00225092">
      <w:pPr>
        <w:widowControl w:val="0"/>
        <w:tabs>
          <w:tab w:val="left" w:pos="408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5462AD9" w14:textId="77777777" w:rsidR="00225092" w:rsidRPr="00225092" w:rsidRDefault="00225092" w:rsidP="00225092">
      <w:pPr>
        <w:widowControl w:val="0"/>
        <w:tabs>
          <w:tab w:val="left" w:pos="408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FE68FE3" w14:textId="77777777" w:rsidR="00225092" w:rsidRPr="00225092" w:rsidRDefault="00225092" w:rsidP="00225092">
      <w:pPr>
        <w:widowControl w:val="0"/>
        <w:tabs>
          <w:tab w:val="left" w:pos="408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B2AE0A1" w14:textId="77777777" w:rsidR="00225092" w:rsidRPr="00225092" w:rsidRDefault="00225092" w:rsidP="00225092">
      <w:pPr>
        <w:widowControl w:val="0"/>
        <w:tabs>
          <w:tab w:val="left" w:pos="408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6F84487" w14:textId="77777777" w:rsidR="00225092" w:rsidRPr="00225092" w:rsidRDefault="00225092" w:rsidP="00225092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  <w:r w:rsidRPr="0022509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Приложение </w:t>
      </w:r>
    </w:p>
    <w:p w14:paraId="7D699FD1" w14:textId="77777777" w:rsidR="00225092" w:rsidRPr="00225092" w:rsidRDefault="00225092" w:rsidP="00225092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  <w:r w:rsidRPr="00225092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14:paraId="58251EA5" w14:textId="77777777" w:rsidR="00225092" w:rsidRPr="00225092" w:rsidRDefault="00225092" w:rsidP="00225092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  <w:r w:rsidRPr="00225092">
        <w:rPr>
          <w:rFonts w:ascii="Times New Roman" w:eastAsia="Calibri" w:hAnsi="Times New Roman" w:cs="Times New Roman"/>
          <w:sz w:val="28"/>
          <w:szCs w:val="28"/>
        </w:rPr>
        <w:t xml:space="preserve">от «___» _______ 2026 г. № _____ </w:t>
      </w:r>
    </w:p>
    <w:p w14:paraId="23157463" w14:textId="77777777" w:rsidR="00225092" w:rsidRPr="00225092" w:rsidRDefault="00225092" w:rsidP="0022509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1EC8A5" w14:textId="77777777" w:rsidR="00225092" w:rsidRPr="00225092" w:rsidRDefault="00225092" w:rsidP="0022509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D040AC6" w14:textId="77777777" w:rsidR="00225092" w:rsidRPr="00225092" w:rsidRDefault="00225092" w:rsidP="002250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250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Административный регламент по </w:t>
      </w:r>
      <w:r w:rsidRPr="0022509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предоставлению муниципальной услуги</w:t>
      </w:r>
    </w:p>
    <w:p w14:paraId="1F1E4DE9" w14:textId="77777777" w:rsidR="00225092" w:rsidRPr="00225092" w:rsidRDefault="00225092" w:rsidP="00225092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22509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«Предоставление разрешения на условно разрешенный вид использования земельного участка или объекта</w:t>
      </w:r>
    </w:p>
    <w:p w14:paraId="689FA069" w14:textId="77777777" w:rsidR="00225092" w:rsidRPr="00225092" w:rsidRDefault="00225092" w:rsidP="00225092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22509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капитального строительства»</w:t>
      </w:r>
    </w:p>
    <w:p w14:paraId="4ED9C1E6" w14:textId="77777777" w:rsidR="00225092" w:rsidRPr="00225092" w:rsidRDefault="00225092" w:rsidP="002250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12F061A9" w14:textId="77777777" w:rsidR="00225092" w:rsidRPr="00225092" w:rsidRDefault="00225092" w:rsidP="00225092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22509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1. Общие положения</w:t>
      </w:r>
    </w:p>
    <w:p w14:paraId="2ADF405A" w14:textId="77777777" w:rsidR="00225092" w:rsidRPr="00225092" w:rsidRDefault="00225092" w:rsidP="00225092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51B479C3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64" w:lineRule="auto"/>
        <w:ind w:firstLine="709"/>
        <w:jc w:val="both"/>
        <w:rPr>
          <w:rFonts w:ascii="Arial" w:eastAsia="Arial" w:hAnsi="Arial" w:cs="Times New Roman"/>
        </w:rPr>
      </w:pPr>
      <w:r w:rsidRPr="00225092">
        <w:rPr>
          <w:rFonts w:ascii="Calibri" w:eastAsia="Calibri" w:hAnsi="Calibri" w:cs="Calibri"/>
          <w:color w:val="000000"/>
        </w:rPr>
        <w:t> </w:t>
      </w:r>
      <w:r w:rsidRPr="00225092">
        <w:rPr>
          <w:rFonts w:ascii="Times New Roman" w:eastAsia="Times New Roman" w:hAnsi="Times New Roman" w:cs="Times New Roman"/>
          <w:color w:val="000000"/>
          <w:sz w:val="28"/>
          <w:u w:val="single"/>
        </w:rPr>
        <w:t>1.1. Предмет регулирования.</w:t>
      </w:r>
    </w:p>
    <w:p w14:paraId="13B0091B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64" w:lineRule="auto"/>
        <w:ind w:firstLine="709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t xml:space="preserve">Административный регламент определяет стандарт, сроки и последовательность действий (административных процедур) при осуществлении полномочий по предоставлению разрешения на условно разрешенный вид использования земельного участка или объекта капитального строительства в части решений, принимаемых на виды разрешенного использования земельных участков «для индивидуального жилищного строительства», «для ведения личного подсобного хозяйства (приусадебный земельный участок)», "ведение садоводства» и «ведение огородничества» и в отношении объектов индивидуального жилищного строительства, садовых домов. </w:t>
      </w:r>
    </w:p>
    <w:p w14:paraId="635A0D6C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64" w:lineRule="auto"/>
        <w:ind w:firstLine="70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t>Настоящий Административный регламент регулирует отношения, возникающие в связи с предоставлением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  <w:r w:rsidRPr="00225092">
        <w:rPr>
          <w:rFonts w:ascii="Times New Roman" w:eastAsia="Times New Roman" w:hAnsi="Times New Roman" w:cs="Times New Roman"/>
          <w:color w:val="000000"/>
          <w:sz w:val="28"/>
        </w:rPr>
        <w:br/>
        <w:t>(далее – муниципальная услуга, услуга) в соответствии со статьей 39 Градостроительного кодекса РФ.</w:t>
      </w:r>
    </w:p>
    <w:p w14:paraId="10C1E66B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64" w:lineRule="auto"/>
        <w:ind w:firstLine="709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u w:val="single"/>
        </w:rPr>
        <w:t>1.2. Круг заявителей.</w:t>
      </w:r>
    </w:p>
    <w:p w14:paraId="79B145D9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64" w:lineRule="auto"/>
        <w:ind w:firstLine="70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t>Заявителями, имеющими право на получение муниципальной услуги, являются:</w:t>
      </w:r>
    </w:p>
    <w:p w14:paraId="20D191C4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64" w:lineRule="auto"/>
        <w:ind w:firstLine="70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t>физическое лицо или юридическое лицо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заинтересованное в предоставлении разрешения на условно разрешенный вид использования земельного участка или объекта капитального строительства (далее – заявитель).</w:t>
      </w:r>
    </w:p>
    <w:p w14:paraId="22D1D077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64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t>Интересы заявителей могут представлять лица, уполномоченные заявителем в установленном порядке, и законные представители физических лиц (далее – представитель заявителя).</w:t>
      </w:r>
    </w:p>
    <w:p w14:paraId="66372AE9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lastRenderedPageBreak/>
        <w:t>В качестве уполномоченного представителя заявителя может быть лицо, указанное в </w:t>
      </w:r>
      <w:hyperlink r:id="rId9" w:anchor="A8I0NL" w:tooltip="https://docs.cntd.ru/document/902228011#A8I0NL" w:history="1">
        <w:r w:rsidRPr="00225092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zh-CN"/>
          </w:rPr>
          <w:t>части 2 статьи 5 Федерального закона от 27.07.2010 № 210-ФЗ</w:t>
        </w:r>
        <w:r w:rsidRPr="00225092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zh-CN"/>
          </w:rPr>
          <w:br/>
          <w:t>«Об организации предоставления государственных и муниципальных услуг"</w:t>
        </w:r>
      </w:hyperlink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.</w:t>
      </w:r>
    </w:p>
    <w:p w14:paraId="6D7629FF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64" w:lineRule="auto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225092">
        <w:rPr>
          <w:rFonts w:ascii="Times New Roman" w:eastAsia="Arial" w:hAnsi="Times New Roman" w:cs="Times New Roman"/>
          <w:sz w:val="28"/>
          <w:u w:val="single"/>
          <w:shd w:val="clear" w:color="auto" w:fill="FFFFFF"/>
        </w:rPr>
        <w:t>1.3. Муниципальная услуга предоставляется в соответствии с категориями (признаками) заявителей</w:t>
      </w:r>
      <w:r w:rsidRPr="00225092">
        <w:rPr>
          <w:rFonts w:ascii="Times New Roman" w:eastAsia="Arial" w:hAnsi="Times New Roman" w:cs="Times New Roman"/>
          <w:sz w:val="28"/>
          <w:shd w:val="clear" w:color="auto" w:fill="FFFFFF"/>
        </w:rPr>
        <w:t>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</w:t>
      </w:r>
      <w:r w:rsidRPr="00225092">
        <w:rPr>
          <w:rFonts w:ascii="Arial" w:eastAsia="Arial" w:hAnsi="Arial" w:cs="Times New Roman"/>
          <w:shd w:val="clear" w:color="auto" w:fill="FFFFFF"/>
        </w:rPr>
        <w:t xml:space="preserve"> </w:t>
      </w:r>
      <w:r w:rsidRPr="00225092">
        <w:rPr>
          <w:rFonts w:ascii="Times New Roman" w:eastAsia="Arial" w:hAnsi="Times New Roman" w:cs="Times New Roman"/>
          <w:sz w:val="28"/>
          <w:shd w:val="clear" w:color="auto" w:fill="FFFFFF"/>
        </w:rPr>
        <w:t>(далее – Единый портал, ЕПГУ).</w:t>
      </w:r>
      <w:r w:rsidRPr="00225092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14:paraId="6936176B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Arial" w:eastAsia="Arial" w:hAnsi="Arial" w:cs="Times New Roman"/>
        </w:rPr>
      </w:pPr>
    </w:p>
    <w:p w14:paraId="5B2D4068" w14:textId="77777777" w:rsidR="00225092" w:rsidRPr="00225092" w:rsidRDefault="00225092" w:rsidP="00225092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22509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2. Стандарт предоставления муниципальной услуги</w:t>
      </w:r>
    </w:p>
    <w:p w14:paraId="720CBC21" w14:textId="77777777" w:rsidR="00225092" w:rsidRPr="00225092" w:rsidRDefault="00225092" w:rsidP="00225092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6D9A42D5" w14:textId="77777777" w:rsidR="00225092" w:rsidRPr="00225092" w:rsidRDefault="00225092" w:rsidP="00225092">
      <w:pPr>
        <w:widowControl w:val="0"/>
        <w:autoSpaceDE w:val="0"/>
        <w:autoSpaceDN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25092">
        <w:rPr>
          <w:rFonts w:ascii="Times New Roman" w:eastAsia="Times New Roman" w:hAnsi="Times New Roman" w:cs="Times New Roman"/>
          <w:sz w:val="28"/>
          <w:szCs w:val="20"/>
          <w:lang w:eastAsia="ru-RU"/>
        </w:rPr>
        <w:t>2.1. Полное наименование муниципальной услуги: «Предоставление разрешения на условно разрешенный вид использования земельного участка или объекта капитального строительства».</w:t>
      </w:r>
    </w:p>
    <w:p w14:paraId="5202E787" w14:textId="77777777" w:rsidR="00225092" w:rsidRPr="00225092" w:rsidRDefault="00225092" w:rsidP="00225092">
      <w:pPr>
        <w:widowControl w:val="0"/>
        <w:autoSpaceDE w:val="0"/>
        <w:autoSpaceDN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50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Сокращенное наименование муниципальной услуги: «Предоставление </w:t>
      </w:r>
      <w:r w:rsidRPr="0022509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разрешения на условно разрешенный вид использования земельного участка или объекта капитального строительства».</w:t>
      </w:r>
    </w:p>
    <w:p w14:paraId="54791383" w14:textId="77777777" w:rsidR="00225092" w:rsidRPr="00225092" w:rsidRDefault="00225092" w:rsidP="00225092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Муниципальную услугу предоставляет: </w:t>
      </w:r>
      <w:bookmarkStart w:id="8" w:name="_Hlk116040006"/>
    </w:p>
    <w:p w14:paraId="43EE70E4" w14:textId="77777777" w:rsidR="00225092" w:rsidRPr="00225092" w:rsidRDefault="00225092" w:rsidP="00225092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bookmarkStart w:id="9" w:name="_Hlk116046146"/>
      <w:r w:rsidRPr="00225092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Свердловского городского поселения Всеволожского муниципального района Ленинградской области</w:t>
      </w:r>
      <w:bookmarkEnd w:id="8"/>
      <w:bookmarkEnd w:id="9"/>
      <w:r w:rsidRPr="0022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Администрация).</w:t>
      </w:r>
    </w:p>
    <w:p w14:paraId="2D6DAEAD" w14:textId="77777777" w:rsidR="00225092" w:rsidRPr="00225092" w:rsidRDefault="00225092" w:rsidP="00225092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Заявление о предоставлении разрешения на условно разрешенный вид использования направляется в Комиссию по подготовке проекта правил землепользования и застройки (далее – Комиссия</w:t>
      </w:r>
      <w:r w:rsidRPr="00225092">
        <w:rPr>
          <w:rFonts w:ascii="Times New Roman" w:eastAsia="Times New Roman" w:hAnsi="Times New Roman" w:cs="Times New Roman"/>
          <w:color w:val="000000"/>
          <w:sz w:val="28"/>
        </w:rPr>
        <w:t>)</w:t>
      </w:r>
    </w:p>
    <w:p w14:paraId="63D2E023" w14:textId="77777777" w:rsidR="00225092" w:rsidRPr="00225092" w:rsidRDefault="00225092" w:rsidP="00225092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Структурным подразделением, ответственным за предоставление муниципальной услуги является управление архитектуры, градостроительства </w:t>
      </w:r>
      <w:r w:rsidRPr="0022509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земельных отношений Администрации (далее – управление).</w:t>
      </w:r>
    </w:p>
    <w:p w14:paraId="2BED8EE2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64" w:lineRule="auto"/>
        <w:ind w:firstLine="70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u w:val="single"/>
        </w:rPr>
        <w:t>2.3. Результат предоставления муниципальной услуги:</w:t>
      </w:r>
    </w:p>
    <w:p w14:paraId="538F4AB8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64" w:lineRule="auto"/>
        <w:ind w:firstLine="70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t>а) решение о предоставлении разрешения на условно разрешенный вид использования земельного участка или объекта капитального строительства (рекомендуемая форма приведена в приложении к настоящему Административному регламенту) (далее – решение о предоставлении Разрешения);</w:t>
      </w:r>
    </w:p>
    <w:p w14:paraId="3B324DC9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64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t>б) решение об отказе в предоставлении разрешения на условно разрешенный вид использования земельного участка или объекта капитального строительства (рекомендуемая форма приведена в приложении к настоящему Административному регламенту).</w:t>
      </w:r>
    </w:p>
    <w:p w14:paraId="13DEE2CD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566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Формирование реестровой записи в качестве результата предоставления муниципальной услуги не предусмотрено.</w:t>
      </w:r>
    </w:p>
    <w:p w14:paraId="68AF9096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64" w:lineRule="auto"/>
        <w:ind w:firstLine="70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lastRenderedPageBreak/>
        <w:t>Результат предоставления муниципальной услуги предоставляется  </w:t>
      </w:r>
      <w:r w:rsidRPr="00225092">
        <w:rPr>
          <w:rFonts w:ascii="Times New Roman" w:eastAsia="Times New Roman" w:hAnsi="Times New Roman" w:cs="Times New Roman"/>
          <w:color w:val="000000"/>
          <w:sz w:val="28"/>
        </w:rPr>
        <w:br/>
        <w:t>(в соответствии со способом, указанным заявителем при подаче заявления  </w:t>
      </w:r>
      <w:r w:rsidRPr="00225092">
        <w:rPr>
          <w:rFonts w:ascii="Times New Roman" w:eastAsia="Times New Roman" w:hAnsi="Times New Roman" w:cs="Times New Roman"/>
          <w:color w:val="000000"/>
          <w:sz w:val="28"/>
        </w:rPr>
        <w:br/>
        <w:t>и документов):</w:t>
      </w:r>
    </w:p>
    <w:p w14:paraId="324ABA96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64" w:lineRule="auto"/>
        <w:ind w:firstLine="70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t>1) при личной явке:</w:t>
      </w:r>
    </w:p>
    <w:p w14:paraId="77E4DC23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64" w:lineRule="auto"/>
        <w:ind w:firstLine="70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t xml:space="preserve">- в филиалах, отделах, </w:t>
      </w:r>
      <w:proofErr w:type="gramStart"/>
      <w:r w:rsidRPr="00225092">
        <w:rPr>
          <w:rFonts w:ascii="Times New Roman" w:eastAsia="Times New Roman" w:hAnsi="Times New Roman" w:cs="Times New Roman"/>
          <w:color w:val="000000"/>
          <w:sz w:val="28"/>
        </w:rPr>
        <w:t>удаленных  рабочих</w:t>
      </w:r>
      <w:proofErr w:type="gramEnd"/>
      <w:r w:rsidRPr="00225092">
        <w:rPr>
          <w:rFonts w:ascii="Times New Roman" w:eastAsia="Times New Roman" w:hAnsi="Times New Roman" w:cs="Times New Roman"/>
          <w:color w:val="000000"/>
          <w:sz w:val="28"/>
        </w:rPr>
        <w:t> местах ГБУ ЛО «МФЦ»;</w:t>
      </w:r>
    </w:p>
    <w:p w14:paraId="21DE2E24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64" w:lineRule="auto"/>
        <w:ind w:firstLine="70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t>2) без личной явки:</w:t>
      </w:r>
    </w:p>
    <w:p w14:paraId="639CE5A1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64" w:lineRule="auto"/>
        <w:ind w:firstLine="70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t>- почтовым отправлением;</w:t>
      </w:r>
    </w:p>
    <w:p w14:paraId="1522476E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64" w:lineRule="auto"/>
        <w:ind w:firstLine="70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t>- в электронной </w:t>
      </w:r>
      <w:proofErr w:type="gramStart"/>
      <w:r w:rsidRPr="00225092">
        <w:rPr>
          <w:rFonts w:ascii="Times New Roman" w:eastAsia="Times New Roman" w:hAnsi="Times New Roman" w:cs="Times New Roman"/>
          <w:color w:val="000000"/>
          <w:sz w:val="28"/>
        </w:rPr>
        <w:t>форме  через</w:t>
      </w:r>
      <w:proofErr w:type="gramEnd"/>
      <w:r w:rsidRPr="00225092">
        <w:rPr>
          <w:rFonts w:ascii="Times New Roman" w:eastAsia="Times New Roman" w:hAnsi="Times New Roman" w:cs="Times New Roman"/>
          <w:color w:val="000000"/>
          <w:sz w:val="28"/>
        </w:rPr>
        <w:t> личный кабинет </w:t>
      </w:r>
      <w:proofErr w:type="gramStart"/>
      <w:r w:rsidRPr="00225092">
        <w:rPr>
          <w:rFonts w:ascii="Times New Roman" w:eastAsia="Times New Roman" w:hAnsi="Times New Roman" w:cs="Times New Roman"/>
          <w:color w:val="000000"/>
          <w:sz w:val="28"/>
        </w:rPr>
        <w:t>заявителя  на</w:t>
      </w:r>
      <w:proofErr w:type="gramEnd"/>
      <w:r w:rsidRPr="00225092">
        <w:rPr>
          <w:rFonts w:ascii="Times New Roman" w:eastAsia="Times New Roman" w:hAnsi="Times New Roman" w:cs="Times New Roman"/>
          <w:color w:val="000000"/>
          <w:sz w:val="28"/>
        </w:rPr>
        <w:t> ЕПГУ.</w:t>
      </w:r>
    </w:p>
    <w:p w14:paraId="5F1AF6B0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64" w:lineRule="auto"/>
        <w:ind w:firstLine="70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u w:val="single"/>
        </w:rPr>
        <w:t>2.4. Срок предоставления муниципальной услуги.</w:t>
      </w:r>
    </w:p>
    <w:p w14:paraId="2876B2D4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64" w:lineRule="auto"/>
        <w:ind w:firstLine="70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t>Максимальный срок предоставления муниципальной услуги, с учетом необходимости обращения в органы государственной власти, органы местного самоуправления и организации, участвующие в ее предоставлении, составляет не более 47 рабочих дней с момента регистрации в установленном порядке заявления и документов, необходимых для принятия решения о предоставлении муниципальной услуги, до момента получения результата предоставления муниципальной услуги.</w:t>
      </w:r>
    </w:p>
    <w:p w14:paraId="6CB73047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64" w:lineRule="auto"/>
        <w:ind w:firstLine="70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u w:val="single"/>
        </w:rPr>
        <w:t>2.5. Размер платы, взимаемой с заявителя при предоставлении муниципальной услуги, и способы ее взимания</w:t>
      </w:r>
      <w:r w:rsidRPr="00225092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14:paraId="4AC3F5A6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64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14:paraId="5AB3C3D6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64" w:lineRule="auto"/>
        <w:ind w:firstLine="70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Arial" w:hAnsi="Times New Roman" w:cs="Times New Roman"/>
          <w:sz w:val="28"/>
          <w:szCs w:val="28"/>
        </w:rPr>
        <w:t>На основании части 10 статьи 39 Градостроительного кодекса Российской Федерации расходы,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использования, несет физическое или юридическое лицо, заинтересованное в предоставлении такого разрешения.</w:t>
      </w:r>
    </w:p>
    <w:p w14:paraId="3D6CBD1D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. </w:t>
      </w:r>
    </w:p>
    <w:p w14:paraId="0F9FC93F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566"/>
        </w:tabs>
        <w:spacing w:after="0" w:line="264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услуги,</w:t>
      </w:r>
      <w:r w:rsidRPr="00225092">
        <w:rPr>
          <w:rFonts w:ascii="Calibri" w:eastAsia="Times New Roman" w:hAnsi="Calibri" w:cs="Calibri"/>
          <w:color w:val="000000"/>
          <w:szCs w:val="20"/>
          <w:lang w:eastAsia="zh-CN"/>
        </w:rPr>
        <w:t xml:space="preserve"> </w:t>
      </w: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в случае обращения заявителя непосредственно в Администрацию или ГБУ ЛО «МФЦ», составляет не более</w:t>
      </w: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br/>
        <w:t>15 минут.</w:t>
      </w:r>
    </w:p>
    <w:p w14:paraId="7FF822D7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64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u w:val="single"/>
        </w:rPr>
        <w:t>2.7. Срок регистрации запроса заявителя о предоставлении муниципальной услуги </w:t>
      </w:r>
    </w:p>
    <w:p w14:paraId="6D5D91B5" w14:textId="77777777" w:rsidR="00225092" w:rsidRPr="00225092" w:rsidRDefault="00225092" w:rsidP="0022509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25092">
        <w:rPr>
          <w:rFonts w:ascii="Times New Roman" w:eastAsia="Times New Roman" w:hAnsi="Times New Roman" w:cs="Times New Roman"/>
          <w:sz w:val="28"/>
          <w:szCs w:val="20"/>
          <w:lang w:eastAsia="ru-RU"/>
        </w:rPr>
        <w:t>Срок регистрации заявления о предоставлении муниципальной услуги составляет в Комиссии:</w:t>
      </w:r>
    </w:p>
    <w:p w14:paraId="39ABB37B" w14:textId="77777777" w:rsidR="00225092" w:rsidRPr="00225092" w:rsidRDefault="00225092" w:rsidP="0022509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25092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 направлении заявления почтовой связью – в день поступления заявления;</w:t>
      </w:r>
    </w:p>
    <w:p w14:paraId="0B1150BA" w14:textId="77777777" w:rsidR="00225092" w:rsidRPr="00225092" w:rsidRDefault="00225092" w:rsidP="0022509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25092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 направлении заявления на бумажном носителе из МФЦ в Комиссию – в день передачи документов из МФЦ в Комиссию;</w:t>
      </w:r>
    </w:p>
    <w:p w14:paraId="32529749" w14:textId="77777777" w:rsidR="00225092" w:rsidRPr="00225092" w:rsidRDefault="00225092" w:rsidP="0022509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25092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при направлении заявления в форме электронного документа посредством ЕПГУ – в день поступления заявления на ЕПГУ или на следующий рабочий день (в случае направления документов в нерабочее время, в выходные, праздничные дни).</w:t>
      </w:r>
    </w:p>
    <w:p w14:paraId="25828956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zh-C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2.8. Требования к помещениям, в которых предоставляется муниципальная услуга</w:t>
      </w:r>
    </w:p>
    <w:p w14:paraId="1BDB7C77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Администрации в информационно-телекоммуникационной сети «Интернет», а также на Едином портале.</w:t>
      </w:r>
    </w:p>
    <w:p w14:paraId="4E429B00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u w:val="single"/>
          <w:lang w:eastAsia="zh-C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2.9. Показатели качества и доступности муниципальной услуги</w:t>
      </w:r>
    </w:p>
    <w:p w14:paraId="6C412A8F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64" w:lineRule="auto"/>
        <w:ind w:firstLine="70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Arial" w:hAnsi="Times New Roman" w:cs="Times New Roman"/>
          <w:sz w:val="28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14:paraId="1B0AAECE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64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14:paraId="03E0DC3F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2.10.1. Услуги, которые являются необходимыми и обязательными для предоставления муниципальной услуги по выдаче градостроительного плана земельного участка, законодательством Российской Федерации не предусмотрены.</w:t>
      </w:r>
    </w:p>
    <w:p w14:paraId="646E1455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64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225092">
        <w:rPr>
          <w:rFonts w:ascii="Times New Roman" w:eastAsia="Arial" w:hAnsi="Times New Roman" w:cs="Times New Roman"/>
          <w:sz w:val="28"/>
        </w:rPr>
        <w:t>2.10.2. Для предоставления муниципальной услуги используются информационные системы: Единый портал государственных и муни</w:t>
      </w:r>
      <w:r w:rsidRPr="00225092">
        <w:rPr>
          <w:rFonts w:ascii="Times New Roman" w:eastAsia="Arial" w:hAnsi="Times New Roman" w:cs="Times New Roman"/>
          <w:sz w:val="28"/>
          <w:szCs w:val="28"/>
        </w:rPr>
        <w:t xml:space="preserve">ципальных услуг </w:t>
      </w:r>
      <w:r w:rsidRPr="00225092">
        <w:rPr>
          <w:rFonts w:ascii="Times New Roman" w:eastAsia="Arial" w:hAnsi="Times New Roman" w:cs="Times New Roman"/>
          <w:sz w:val="28"/>
          <w:szCs w:val="28"/>
          <w:highlight w:val="white"/>
        </w:rPr>
        <w:t xml:space="preserve">(Единый портал), СМЭВ, </w:t>
      </w:r>
      <w:r w:rsidRPr="00225092">
        <w:rPr>
          <w:rFonts w:ascii="Times New Roman" w:eastAsia="Times New Roman" w:hAnsi="Times New Roman" w:cs="Times New Roman"/>
          <w:color w:val="000000"/>
          <w:sz w:val="28"/>
        </w:rPr>
        <w:t>Государственная информационная система обеспечения градостроительной деятельности Ленинградской области (ГИСОГД ЛО).</w:t>
      </w:r>
    </w:p>
    <w:p w14:paraId="6E0EEA9A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2.10.3. Предоставление результатов муниципальной услуги в отношении несовершеннолетнего, оформленных в фор</w:t>
      </w:r>
      <w:r w:rsidRPr="0022509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</w:t>
      </w:r>
      <w:hyperlink r:id="rId10" w:tooltip="https://login.consultant.ru/link/?req=doc&amp;amp;amp;amp;amp;amp;base=SPB&amp;amp;amp;amp;amp;amp;n=311791&amp;amp;amp;amp;amp;amp;dst=100657" w:history="1">
        <w:r w:rsidRPr="0022509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zh-CN"/>
          </w:rPr>
          <w:t>пунктом</w:t>
        </w:r>
      </w:hyperlink>
      <w:r w:rsidRPr="0022509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3.6 настоящего регламента, с учетом требования, предусмотренного </w:t>
      </w:r>
      <w:hyperlink r:id="rId11" w:tooltip="https://login.consultant.ru/link/?req=doc&amp;amp;amp;amp;amp;amp;base=LAW&amp;amp;amp;amp;amp;amp;n=494996&amp;amp;amp;amp;amp;amp;dst=427" w:history="1">
        <w:r w:rsidRPr="0022509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zh-CN"/>
          </w:rPr>
          <w:t>частью 3 статьи 5</w:t>
        </w:r>
      </w:hyperlink>
      <w:r w:rsidRPr="0022509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Федерального закона от 27.07.2010 № 210-ФЗ "Об организации предоставления государственных и муниципальных услуг".</w:t>
      </w:r>
    </w:p>
    <w:p w14:paraId="4D4AFB19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 случае, если заявитель в момент подачи запроса о предоставлении муниципальной услуги выразил письменно желание получить зап</w:t>
      </w: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</w:t>
      </w: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lastRenderedPageBreak/>
        <w:t>бумажном носителе, не могут быть предоставлены другому законному представителю несовершеннолетнего.</w:t>
      </w:r>
    </w:p>
    <w:p w14:paraId="508FD050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2.10.4.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Администрацией.</w:t>
      </w:r>
    </w:p>
    <w:p w14:paraId="38376BEC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14:paraId="413414ED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64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услуги.</w:t>
      </w:r>
    </w:p>
    <w:p w14:paraId="061399EC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u w:val="single"/>
          <w:lang w:eastAsia="zh-C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2.11. Исчерпывающий перечень документов, необходимых для предоставления муниципальной услуги.</w:t>
      </w:r>
    </w:p>
    <w:p w14:paraId="3904B3B3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64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подлежащих представлению заявителем, приведен в Разделе </w:t>
      </w: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val="en-US" w:eastAsia="zh-CN"/>
        </w:rPr>
        <w:t>I</w:t>
      </w: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 Таблицы № 2 Приложения к настоящему Административному регламенту.</w:t>
      </w:r>
    </w:p>
    <w:p w14:paraId="046EA004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подлежат представлению в рамках межведомственного информационного взаимодействия, и которые заявитель вправе представить по собственной инициативе, приведен в Разделе II Таблицы № 2 Приложения к настоящему Административному регламенту.</w:t>
      </w:r>
    </w:p>
    <w:p w14:paraId="22FD5F98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566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hyperlink r:id="rId12" w:tooltip="https://login.consultant.ru/link/?req=doc&amp;amp;amp;amp;amp;base=LAW&amp;amp;amp;amp;amp;n=508991&amp;amp;amp;amp;amp;dst=100209" w:history="1">
        <w:r w:rsidRPr="00225092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zh-CN"/>
          </w:rPr>
          <w:t>Формы</w:t>
        </w:r>
      </w:hyperlink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 заявления и документов приведены в приложении к настоящему регламенту.</w:t>
      </w:r>
    </w:p>
    <w:p w14:paraId="6D490F26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64" w:lineRule="auto"/>
        <w:ind w:firstLine="708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2.12. Исчерпывающий перечень оснований для отказа в приеме документов, необходимых для предоставления муниципальной услуги</w:t>
      </w: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br/>
        <w:t xml:space="preserve">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услуги. </w:t>
      </w:r>
    </w:p>
    <w:p w14:paraId="26D72934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64" w:lineRule="auto"/>
        <w:ind w:firstLine="70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Arial" w:hAnsi="Times New Roman" w:cs="Times New Roman"/>
          <w:sz w:val="28"/>
        </w:rPr>
        <w:t>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 приведены в Таблице № 3 Приложения к настоящему Административному регламенту.</w:t>
      </w:r>
    </w:p>
    <w:p w14:paraId="2754883C" w14:textId="77777777" w:rsidR="00225092" w:rsidRPr="00225092" w:rsidRDefault="00225092" w:rsidP="00225092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22509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lastRenderedPageBreak/>
        <w:t>3. Состав, последовательность и сроки выполнения</w:t>
      </w:r>
      <w:r w:rsidRPr="0022509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br/>
        <w:t>административных процедур</w:t>
      </w:r>
    </w:p>
    <w:p w14:paraId="70FB1F30" w14:textId="77777777" w:rsidR="00225092" w:rsidRPr="00225092" w:rsidRDefault="00225092" w:rsidP="00225092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6CE879E2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56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3.1. Перечень осуществляемых при предоставлении муниципальной услуги административных процедур:</w:t>
      </w:r>
    </w:p>
    <w:p w14:paraId="2D98C046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56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а) профилирование заявителя;</w:t>
      </w:r>
    </w:p>
    <w:p w14:paraId="581509EE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56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б) прием заявления и документов;</w:t>
      </w:r>
    </w:p>
    <w:p w14:paraId="3A2ADAC2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56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в) межведомственное информационное взаимодействие;</w:t>
      </w:r>
    </w:p>
    <w:p w14:paraId="19172284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56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г) принятие решения о предоставлении (отказе в предоставлении) муниципальной услуги;</w:t>
      </w:r>
    </w:p>
    <w:p w14:paraId="2793D3DB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56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д) предоставление результата муниципальной услуги.</w:t>
      </w:r>
    </w:p>
    <w:p w14:paraId="6D335159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zh-C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3.2. Профилирование заявителя.</w:t>
      </w:r>
    </w:p>
    <w:p w14:paraId="64C4A689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14:paraId="6735C27D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14:paraId="147324C2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Arial" w:hAnsi="Times New Roman" w:cs="Times New Roman"/>
          <w:sz w:val="28"/>
        </w:rPr>
        <w:t>Идентификаторы категорий (признаков) заявителей приведены в</w:t>
      </w:r>
      <w:r w:rsidRPr="00225092">
        <w:rPr>
          <w:rFonts w:ascii="Times New Roman" w:eastAsia="Arial" w:hAnsi="Times New Roman" w:cs="Times New Roman"/>
          <w:sz w:val="28"/>
        </w:rPr>
        <w:br/>
        <w:t>Таблице 1 Приложения к настоящему Административному регламенту.</w:t>
      </w:r>
    </w:p>
    <w:p w14:paraId="2055D6CF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u w:val="single"/>
        </w:rPr>
        <w:t>3.3. Прием заявления и документов, необходимых для предоставления муниципальной услуги.</w:t>
      </w:r>
    </w:p>
    <w:p w14:paraId="181E7CBF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приведены в Таблице № 2 Приложения настоящего Административного регламента.</w:t>
      </w:r>
    </w:p>
    <w:p w14:paraId="64A4720B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аутентификации, многофункциональном центре с использованием информационных технологий, предусмотренных статьями 9, 10 и 14 Федерального закона от 29 декабря</w:t>
      </w: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br/>
        <w:t>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</w:t>
      </w: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br/>
        <w:t>№ 572-ФЗ) (при наличии технической возможности).</w:t>
      </w:r>
    </w:p>
    <w:p w14:paraId="13B7F4DA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13391568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</w:t>
      </w: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lastRenderedPageBreak/>
        <w:t>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0FF6F1D4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2) информационных технологий, предусмотренных </w:t>
      </w:r>
      <w:hyperlink r:id="rId13" w:tooltip="https://login.consultant.ru/link/?req=doc&amp;amp;amp;amp;amp;base=LAW&amp;amp;amp;amp;amp;n=494999&amp;amp;amp;amp;amp;dst=100189" w:history="1">
        <w:r w:rsidRPr="00225092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zh-CN"/>
          </w:rPr>
          <w:t>статьями 9</w:t>
        </w:r>
      </w:hyperlink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, </w:t>
      </w:r>
      <w:hyperlink r:id="rId14" w:tooltip="https://login.consultant.ru/link/?req=doc&amp;amp;amp;amp;amp;base=LAW&amp;amp;amp;amp;amp;n=494999&amp;amp;amp;amp;amp;dst=100202" w:history="1">
        <w:r w:rsidRPr="00225092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zh-CN"/>
          </w:rPr>
          <w:t>10</w:t>
        </w:r>
      </w:hyperlink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 и </w:t>
      </w:r>
      <w:hyperlink r:id="rId15" w:tooltip="https://login.consultant.ru/link/?req=doc&amp;amp;amp;amp;amp;base=LAW&amp;amp;amp;amp;amp;n=494999&amp;amp;amp;amp;amp;dst=100243" w:history="1">
        <w:r w:rsidRPr="00225092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zh-CN"/>
          </w:rPr>
          <w:t>14</w:t>
        </w:r>
      </w:hyperlink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 Федерального закона № 572-ФЗ.</w:t>
      </w:r>
    </w:p>
    <w:p w14:paraId="0FA80A97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14:paraId="3CAAFBA7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</w:t>
      </w: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br/>
        <w:t>(для юридических лиц) в границах Ленинградской области отсутствует.</w:t>
      </w:r>
    </w:p>
    <w:p w14:paraId="0685035F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Срок регистрации заявления составляет:</w:t>
      </w:r>
    </w:p>
    <w:p w14:paraId="37DF14DA" w14:textId="77777777" w:rsidR="00225092" w:rsidRPr="00225092" w:rsidRDefault="00225092" w:rsidP="0022509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25092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 направлении заявления почтовой связью – в день поступления заявления;</w:t>
      </w:r>
    </w:p>
    <w:p w14:paraId="042FB1A9" w14:textId="77777777" w:rsidR="00225092" w:rsidRPr="00225092" w:rsidRDefault="00225092" w:rsidP="0022509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25092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 направлении заявления на бумажном носителе из МФЦ в Комиссию – в день передачи документов из МФЦ в Комиссию;</w:t>
      </w:r>
    </w:p>
    <w:p w14:paraId="34BF584B" w14:textId="77777777" w:rsidR="00225092" w:rsidRPr="00225092" w:rsidRDefault="00225092" w:rsidP="0022509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25092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 направлении заявления в форме электронного документа посредством ЕПГУ – в день поступления заявления на ЕПГУ или на следующий рабочий день (в случае направления документов в нерабочее время, в выходные, праздничные дни).</w:t>
      </w:r>
    </w:p>
    <w:p w14:paraId="2BAAFC0E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673"/>
        </w:tabs>
        <w:spacing w:after="0" w:line="259" w:lineRule="atLeast"/>
        <w:rPr>
          <w:rFonts w:ascii="Arial" w:eastAsia="Arial" w:hAnsi="Arial" w:cs="Times New Roman"/>
        </w:rPr>
      </w:pPr>
      <w:r w:rsidRPr="00225092">
        <w:rPr>
          <w:rFonts w:ascii="Calibri" w:eastAsia="Calibri" w:hAnsi="Calibri" w:cs="Calibri"/>
          <w:color w:val="000000"/>
        </w:rPr>
        <w:t> </w:t>
      </w:r>
      <w:r w:rsidRPr="00225092">
        <w:rPr>
          <w:rFonts w:ascii="Calibri" w:eastAsia="Calibri" w:hAnsi="Calibri" w:cs="Calibri"/>
          <w:color w:val="000000"/>
        </w:rPr>
        <w:tab/>
      </w:r>
      <w:r w:rsidRPr="00225092">
        <w:rPr>
          <w:rFonts w:ascii="Times New Roman" w:eastAsia="Times New Roman" w:hAnsi="Times New Roman" w:cs="Times New Roman"/>
          <w:color w:val="000000"/>
          <w:sz w:val="28"/>
          <w:u w:val="single"/>
        </w:rPr>
        <w:t>3.4. Межведомственное информационное взаимодействие.</w:t>
      </w:r>
    </w:p>
    <w:p w14:paraId="59947183" w14:textId="77777777" w:rsidR="00225092" w:rsidRPr="00225092" w:rsidRDefault="00225092" w:rsidP="0022509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Администрация запрашивает в рамках межведомственного взаимодействия с </w:t>
      </w:r>
      <w:r w:rsidRPr="00225092">
        <w:rPr>
          <w:rFonts w:ascii="Times New Roman" w:eastAsia="Times New Roman" w:hAnsi="Times New Roman" w:cs="Times New Roman"/>
          <w:sz w:val="28"/>
          <w:szCs w:val="20"/>
          <w:lang w:eastAsia="ru-RU"/>
        </w:rPr>
        <w:t>использованием федеральной государственной информационной системы «Единая система межведомственного электронного взаимодействия»</w:t>
      </w: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:</w:t>
      </w:r>
    </w:p>
    <w:p w14:paraId="2ED392EC" w14:textId="77777777" w:rsidR="00225092" w:rsidRPr="00225092" w:rsidRDefault="00225092" w:rsidP="0022509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5092">
        <w:rPr>
          <w:rFonts w:ascii="Times New Roman" w:eastAsia="Times New Roman" w:hAnsi="Times New Roman" w:cs="Times New Roman"/>
          <w:sz w:val="28"/>
          <w:szCs w:val="20"/>
          <w:lang w:eastAsia="ru-RU"/>
        </w:rPr>
        <w:t>выписку из ЕГРН на земельный участок для определения правообладателя из Федеральной службы государственной регистрации, кадастра и картографии;</w:t>
      </w:r>
    </w:p>
    <w:p w14:paraId="05B82388" w14:textId="77777777" w:rsidR="00225092" w:rsidRPr="00225092" w:rsidRDefault="00225092" w:rsidP="0022509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5092">
        <w:rPr>
          <w:rFonts w:ascii="Times New Roman" w:eastAsia="Times New Roman" w:hAnsi="Times New Roman" w:cs="Times New Roman"/>
          <w:sz w:val="28"/>
          <w:szCs w:val="20"/>
          <w:lang w:eastAsia="ru-RU"/>
        </w:rPr>
        <w:t>выписку из ЕГРН на объект капитального строительства из Федеральной службы государственной регистрации, кадастра и картографии;</w:t>
      </w:r>
    </w:p>
    <w:p w14:paraId="0437C9F0" w14:textId="77777777" w:rsidR="00225092" w:rsidRPr="00225092" w:rsidRDefault="00225092" w:rsidP="0022509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5092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случае обращения юридического лица запрашивается выписка из Единого государственного реестра юридических лиц из Федеральной налоговой службы;</w:t>
      </w:r>
    </w:p>
    <w:p w14:paraId="6B4AB222" w14:textId="77777777" w:rsidR="00225092" w:rsidRPr="00225092" w:rsidRDefault="00225092" w:rsidP="0022509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5092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службы.</w:t>
      </w:r>
    </w:p>
    <w:p w14:paraId="2BA0BA2A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Документы (их копии или сведения, содержащиеся в них) предоставляются государственными органами и подведомственными государственным органам организациями, в распоряжении которых находятся указанные документы, без использования федеральной государственной информационной системы «Единая система межведомственного электронного </w:t>
      </w: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lastRenderedPageBreak/>
        <w:t>взаимодействия» в срок не позднее пяти рабочих дней со дня получения соответствующего межведомственного запроса.</w:t>
      </w:r>
    </w:p>
    <w:p w14:paraId="5012A1D1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u w:val="single"/>
          <w:lang w:eastAsia="zh-C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3.5. Принятие решения о предоставлении (отказе в предоставлении) муниципальной услуги:</w:t>
      </w:r>
    </w:p>
    <w:p w14:paraId="75D6B07B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14:paraId="483D4B8E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Администрацией всех сведений, необходимых для принятия решения.</w:t>
      </w:r>
    </w:p>
    <w:p w14:paraId="72885D93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u w:val="single"/>
        </w:rPr>
        <w:t>3.6. Предоставление результата муниципальной услуги</w:t>
      </w:r>
      <w:r w:rsidRPr="00225092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14:paraId="747ACC2E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t xml:space="preserve">Результат предоставления услуги в соответствии с выбранным заявителем способом получения результата предоставления услуги </w:t>
      </w:r>
      <w:r w:rsidRPr="00225092">
        <w:rPr>
          <w:rFonts w:ascii="Times New Roman" w:eastAsia="Arial" w:hAnsi="Times New Roman" w:cs="Times New Roman"/>
          <w:sz w:val="28"/>
        </w:rPr>
        <w:t>в срок, не превышающий 1 рабочего дня со дня принятия решения о предоставлении муниципальной услуги, но не позднее общего срока предоставления муниципальной услуги</w:t>
      </w:r>
      <w:r w:rsidRPr="00225092">
        <w:rPr>
          <w:rFonts w:ascii="Times New Roman" w:eastAsia="Times New Roman" w:hAnsi="Times New Roman" w:cs="Times New Roman"/>
          <w:color w:val="000000"/>
          <w:sz w:val="28"/>
        </w:rPr>
        <w:t>:</w:t>
      </w:r>
    </w:p>
    <w:p w14:paraId="25F8039D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t>- 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ЕГПУ;</w:t>
      </w:r>
    </w:p>
    <w:p w14:paraId="36AF5E1A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t>- выдается заявителю на бумажном носителе при личном обращении в Комиссию, МФЦ либо направляется заявителю посредством почтового отправления.</w:t>
      </w:r>
    </w:p>
    <w:p w14:paraId="00B9CA8A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proofErr w:type="gramStart"/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пребывания</w:t>
      </w:r>
      <w:proofErr w:type="gramEnd"/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 либо места нахождения не предусмотрена.</w:t>
      </w:r>
    </w:p>
    <w:p w14:paraId="729BC15C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u w:val="single"/>
        </w:rPr>
      </w:pPr>
    </w:p>
    <w:p w14:paraId="5C55CD39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</w:pPr>
      <w:r w:rsidRPr="00225092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4.</w:t>
      </w:r>
      <w:proofErr w:type="gramStart"/>
      <w:r w:rsidRPr="00225092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Способы  информирования</w:t>
      </w:r>
      <w:proofErr w:type="gramEnd"/>
      <w:r w:rsidRPr="00225092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 заявителя </w:t>
      </w:r>
      <w:proofErr w:type="gramStart"/>
      <w:r w:rsidRPr="00225092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об  изменении</w:t>
      </w:r>
      <w:proofErr w:type="gramEnd"/>
      <w:r w:rsidRPr="00225092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 статуса </w:t>
      </w:r>
      <w:proofErr w:type="gramStart"/>
      <w:r w:rsidRPr="00225092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рассмотрения  запроса</w:t>
      </w:r>
      <w:proofErr w:type="gramEnd"/>
      <w:r w:rsidRPr="00225092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 о предоставлении муниципальной услуги.</w:t>
      </w:r>
    </w:p>
    <w:p w14:paraId="62AEF12D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14:paraId="6C6733A5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Перечень способов информирования заявителя об изменении статуса рассмотрения заявления:</w:t>
      </w:r>
    </w:p>
    <w:p w14:paraId="4E353B26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а) посредством Единого портала.</w:t>
      </w:r>
    </w:p>
    <w:p w14:paraId="6B2B0488" w14:textId="77777777" w:rsidR="00225092" w:rsidRPr="00225092" w:rsidRDefault="00225092" w:rsidP="00225092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25092">
        <w:rPr>
          <w:rFonts w:ascii="Arial" w:eastAsia="Times New Roman" w:hAnsi="Arial" w:cs="Arial"/>
          <w:sz w:val="24"/>
          <w:szCs w:val="24"/>
          <w:lang w:eastAsia="ru-RU"/>
        </w:rPr>
        <w:br w:type="page"/>
      </w:r>
      <w:r w:rsidRPr="002250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 w:rsidRPr="0022509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риложение № 1</w:t>
      </w:r>
    </w:p>
    <w:p w14:paraId="6C59CC8A" w14:textId="77777777" w:rsidR="00225092" w:rsidRPr="00225092" w:rsidRDefault="00225092" w:rsidP="00225092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2509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к Административному регламенту </w:t>
      </w:r>
    </w:p>
    <w:p w14:paraId="4C08C324" w14:textId="77777777" w:rsidR="00225092" w:rsidRPr="00225092" w:rsidRDefault="00225092" w:rsidP="0022509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7332368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b/>
          <w:color w:val="000000"/>
          <w:sz w:val="24"/>
        </w:rPr>
        <w:t>Идентификаторы категорий (признаков) заявителей,</w:t>
      </w:r>
    </w:p>
    <w:p w14:paraId="4FE212C3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 w:rsidRPr="00225092">
        <w:rPr>
          <w:rFonts w:ascii="Times New Roman" w:eastAsia="Times New Roman" w:hAnsi="Times New Roman" w:cs="Times New Roman"/>
          <w:b/>
          <w:color w:val="000000"/>
          <w:sz w:val="24"/>
        </w:rPr>
        <w:t>результата, за предоставлением которого обратился заявитель</w:t>
      </w:r>
    </w:p>
    <w:p w14:paraId="2EF6B5B5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  <w:rPr>
          <w:rFonts w:ascii="Arial" w:eastAsia="Arial" w:hAnsi="Arial" w:cs="Times New Roman"/>
        </w:rPr>
      </w:pPr>
    </w:p>
    <w:p w14:paraId="49A5A5B0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right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4"/>
        </w:rPr>
        <w:t>Таблица № 1</w:t>
      </w:r>
    </w:p>
    <w:tbl>
      <w:tblPr>
        <w:tblStyle w:val="3b"/>
        <w:tblW w:w="9629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2393"/>
        <w:gridCol w:w="2304"/>
        <w:gridCol w:w="2264"/>
        <w:gridCol w:w="2668"/>
      </w:tblGrid>
      <w:tr w:rsidR="00225092" w:rsidRPr="00225092" w14:paraId="0460DEBA" w14:textId="77777777" w:rsidTr="0093725E">
        <w:tc>
          <w:tcPr>
            <w:tcW w:w="962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D22EF8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b/>
                <w:color w:val="000000"/>
              </w:rPr>
              <w:t>1. Заявитель</w:t>
            </w:r>
          </w:p>
        </w:tc>
      </w:tr>
      <w:tr w:rsidR="00225092" w:rsidRPr="00225092" w14:paraId="213B3C9C" w14:textId="77777777" w:rsidTr="0093725E"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4D3826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Признак заявителя</w:t>
            </w:r>
          </w:p>
        </w:tc>
        <w:tc>
          <w:tcPr>
            <w:tcW w:w="72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6FD496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Значение признака заявителя</w:t>
            </w:r>
          </w:p>
        </w:tc>
      </w:tr>
      <w:tr w:rsidR="00225092" w:rsidRPr="00225092" w14:paraId="3AFD3883" w14:textId="77777777" w:rsidTr="0093725E"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90F666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Физическое лицо</w:t>
            </w:r>
          </w:p>
        </w:tc>
        <w:tc>
          <w:tcPr>
            <w:tcW w:w="72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499D10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Физическое лицо, правообладатель земельного участка</w:t>
            </w:r>
          </w:p>
          <w:p w14:paraId="5F1B724F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(в том числе – </w:t>
            </w:r>
            <w:proofErr w:type="gramStart"/>
            <w:r w:rsidRPr="00225092">
              <w:rPr>
                <w:rFonts w:ascii="Times New Roman" w:hAnsi="Times New Roman" w:cs="Times New Roman"/>
                <w:color w:val="000000"/>
              </w:rPr>
              <w:t>индивидуальный  предприниматель</w:t>
            </w:r>
            <w:proofErr w:type="gramEnd"/>
            <w:r w:rsidRPr="00225092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225092" w:rsidRPr="00225092" w14:paraId="003502F7" w14:textId="77777777" w:rsidTr="0093725E"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6DBE14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Юридическое лицо</w:t>
            </w:r>
          </w:p>
        </w:tc>
        <w:tc>
          <w:tcPr>
            <w:tcW w:w="72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21B97D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Юридическое лицо, правообладатель земельного участка.</w:t>
            </w:r>
          </w:p>
          <w:p w14:paraId="38D5E167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Заявитель – лицо, имеющее право действовать от имени юридического лица без доверенности</w:t>
            </w:r>
          </w:p>
        </w:tc>
      </w:tr>
      <w:tr w:rsidR="00225092" w:rsidRPr="00225092" w14:paraId="2638FD82" w14:textId="77777777" w:rsidTr="0093725E">
        <w:tc>
          <w:tcPr>
            <w:tcW w:w="962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BF6958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b/>
                <w:color w:val="000000"/>
              </w:rPr>
              <w:t>2. Представитель заявителя</w:t>
            </w:r>
          </w:p>
        </w:tc>
      </w:tr>
      <w:tr w:rsidR="00225092" w:rsidRPr="00225092" w14:paraId="375AB204" w14:textId="77777777" w:rsidTr="0093725E"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623057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Уполномоченный представитель</w:t>
            </w:r>
          </w:p>
        </w:tc>
        <w:tc>
          <w:tcPr>
            <w:tcW w:w="72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E57F8B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Лицо, имеющее право в соответствии с законодательством РФ либо в силу наделения его заявителями в порядке, установленном законодательством РФ, полномочиями выступать от имени физического лица, юридического лица</w:t>
            </w:r>
          </w:p>
        </w:tc>
      </w:tr>
      <w:tr w:rsidR="00225092" w:rsidRPr="00225092" w14:paraId="26E0811A" w14:textId="77777777" w:rsidTr="0093725E">
        <w:tc>
          <w:tcPr>
            <w:tcW w:w="962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6C17F9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b/>
                <w:color w:val="000000"/>
              </w:rPr>
              <w:t>3. Идентификаторы результата, за предоставлением </w:t>
            </w:r>
            <w:proofErr w:type="gramStart"/>
            <w:r w:rsidRPr="00225092">
              <w:rPr>
                <w:rFonts w:ascii="Times New Roman" w:hAnsi="Times New Roman" w:cs="Times New Roman"/>
                <w:b/>
                <w:color w:val="000000"/>
              </w:rPr>
              <w:t>которого  обратился</w:t>
            </w:r>
            <w:proofErr w:type="gramEnd"/>
            <w:r w:rsidRPr="00225092">
              <w:rPr>
                <w:rFonts w:ascii="Times New Roman" w:hAnsi="Times New Roman" w:cs="Times New Roman"/>
                <w:b/>
                <w:color w:val="000000"/>
              </w:rPr>
              <w:t> заявитель</w:t>
            </w:r>
          </w:p>
        </w:tc>
      </w:tr>
      <w:tr w:rsidR="00225092" w:rsidRPr="00225092" w14:paraId="35A5AABB" w14:textId="77777777" w:rsidTr="0093725E">
        <w:tc>
          <w:tcPr>
            <w:tcW w:w="23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C58D87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Наименование отдельного признака заявителя</w:t>
            </w:r>
          </w:p>
        </w:tc>
        <w:tc>
          <w:tcPr>
            <w:tcW w:w="72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D327AB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Результат предоставления муниципальной услуги по целям обращения</w:t>
            </w:r>
          </w:p>
        </w:tc>
      </w:tr>
      <w:tr w:rsidR="00225092" w:rsidRPr="00225092" w14:paraId="4013D02A" w14:textId="77777777" w:rsidTr="0093725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939915" w14:textId="77777777" w:rsidR="00225092" w:rsidRPr="00225092" w:rsidRDefault="00225092" w:rsidP="00225092">
            <w:pPr>
              <w:rPr>
                <w:rFonts w:eastAsia="Arial" w:cs="Times New Roman"/>
              </w:rPr>
            </w:pPr>
          </w:p>
        </w:tc>
        <w:tc>
          <w:tcPr>
            <w:tcW w:w="2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64899A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Получение разрешения на условно разрешенный вид использования земельного участка или объекта капитального строительства </w:t>
            </w:r>
          </w:p>
          <w:p w14:paraId="47FFC405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(далее – Разрешение)</w:t>
            </w: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0FBCF2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Исправление допущенных опечаток и (или) ошибок в Разрешении</w:t>
            </w:r>
          </w:p>
        </w:tc>
        <w:tc>
          <w:tcPr>
            <w:tcW w:w="2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D0748C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Выдача дубликата Разрешения</w:t>
            </w:r>
          </w:p>
        </w:tc>
      </w:tr>
      <w:tr w:rsidR="00225092" w:rsidRPr="00225092" w14:paraId="570B4255" w14:textId="77777777" w:rsidTr="0093725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25A2AA" w14:textId="77777777" w:rsidR="00225092" w:rsidRPr="00225092" w:rsidRDefault="00225092" w:rsidP="00225092">
            <w:pPr>
              <w:rPr>
                <w:rFonts w:eastAsia="Arial" w:cs="Times New Roman"/>
              </w:rPr>
            </w:pPr>
          </w:p>
        </w:tc>
        <w:tc>
          <w:tcPr>
            <w:tcW w:w="2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DE3191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207167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Б</w:t>
            </w:r>
          </w:p>
        </w:tc>
        <w:tc>
          <w:tcPr>
            <w:tcW w:w="2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AB3B36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В</w:t>
            </w:r>
          </w:p>
        </w:tc>
      </w:tr>
      <w:tr w:rsidR="00225092" w:rsidRPr="00225092" w14:paraId="61AB1CEE" w14:textId="77777777" w:rsidTr="0093725E"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FCAE2A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Заявитель</w:t>
            </w:r>
          </w:p>
        </w:tc>
        <w:tc>
          <w:tcPr>
            <w:tcW w:w="2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B261B1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1А</w:t>
            </w: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5A9460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1Б</w:t>
            </w:r>
          </w:p>
        </w:tc>
        <w:tc>
          <w:tcPr>
            <w:tcW w:w="2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FAEEE2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1В</w:t>
            </w:r>
          </w:p>
        </w:tc>
      </w:tr>
      <w:tr w:rsidR="00225092" w:rsidRPr="00225092" w14:paraId="133FF924" w14:textId="77777777" w:rsidTr="0093725E"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81C594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Представитель заявителя</w:t>
            </w:r>
          </w:p>
        </w:tc>
        <w:tc>
          <w:tcPr>
            <w:tcW w:w="2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85A6EB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2А</w:t>
            </w: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614B6E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2Б</w:t>
            </w:r>
          </w:p>
        </w:tc>
        <w:tc>
          <w:tcPr>
            <w:tcW w:w="2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978E6F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2В</w:t>
            </w:r>
          </w:p>
        </w:tc>
      </w:tr>
    </w:tbl>
    <w:p w14:paraId="18459221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Times New Roman"/>
        </w:rPr>
      </w:pPr>
      <w:r w:rsidRPr="00225092">
        <w:rPr>
          <w:rFonts w:ascii="Arial" w:eastAsia="Arial" w:hAnsi="Arial" w:cs="Arial"/>
          <w:color w:val="000000"/>
        </w:rPr>
        <w:t> </w:t>
      </w:r>
    </w:p>
    <w:p w14:paraId="43590BBE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25092">
        <w:rPr>
          <w:rFonts w:ascii="Times New Roman" w:eastAsia="Times New Roman" w:hAnsi="Times New Roman" w:cs="Times New Roman"/>
          <w:b/>
          <w:color w:val="000000"/>
          <w:sz w:val="24"/>
        </w:rPr>
        <w:t>Исчерпывающий перечень документов,</w:t>
      </w:r>
    </w:p>
    <w:p w14:paraId="4A245323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b/>
          <w:color w:val="000000"/>
          <w:sz w:val="24"/>
        </w:rPr>
        <w:t>необходимых для предоставления муниципальной услуги</w:t>
      </w:r>
    </w:p>
    <w:p w14:paraId="6E963AC2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Times New Roman"/>
        </w:rPr>
      </w:pPr>
      <w:r w:rsidRPr="00225092">
        <w:rPr>
          <w:rFonts w:ascii="Arial" w:eastAsia="Arial" w:hAnsi="Arial" w:cs="Arial"/>
          <w:color w:val="000000"/>
        </w:rPr>
        <w:t> </w:t>
      </w:r>
    </w:p>
    <w:p w14:paraId="1459048A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4"/>
          <w:u w:val="single"/>
        </w:rPr>
        <w:t>Условные обозначения:</w:t>
      </w:r>
    </w:p>
    <w:p w14:paraId="360FD084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4"/>
        </w:rPr>
        <w:t>а) [Все] – документы представляются всеми заявителями, обращающимися за получением муниципальной услуги;</w:t>
      </w:r>
    </w:p>
    <w:p w14:paraId="17BF1C24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4"/>
        </w:rPr>
        <w:t>б) П(з) – представитель заявителя;</w:t>
      </w:r>
    </w:p>
    <w:p w14:paraId="19A74FCC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4"/>
        </w:rPr>
        <w:lastRenderedPageBreak/>
        <w:t>в) Л – документы подаются при личной явке;</w:t>
      </w:r>
    </w:p>
    <w:p w14:paraId="42ACF9DC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4"/>
        </w:rPr>
        <w:t>г) ПС – документы подаются посредством почтовой связи;</w:t>
      </w:r>
    </w:p>
    <w:p w14:paraId="00FA41F8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225092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д) ЕПГУ – документы подаются посредством ЕПГУ;</w:t>
      </w:r>
    </w:p>
    <w:p w14:paraId="1BC180CB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225092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ГБУ ЛО «МФЦ» – документы подаются посредством ГБУ ЛО «МФЦ»;</w:t>
      </w:r>
    </w:p>
    <w:p w14:paraId="697699FA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4"/>
        </w:rPr>
        <w:t>ж) О – представляется оригинал документа;</w:t>
      </w:r>
    </w:p>
    <w:p w14:paraId="05FDF3F0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4"/>
        </w:rPr>
        <w:t>з) О(э) – представляется оригинал документа в электронной форме;</w:t>
      </w:r>
    </w:p>
    <w:p w14:paraId="7A83ED64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4"/>
        </w:rPr>
        <w:t>и) К – представляется копия документа;</w:t>
      </w:r>
    </w:p>
    <w:p w14:paraId="3236FFCD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4"/>
        </w:rPr>
        <w:t>к) К(э) – представляется копия документа в электронной форме;</w:t>
      </w:r>
    </w:p>
    <w:p w14:paraId="030039A9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4"/>
        </w:rPr>
        <w:t xml:space="preserve">л) </w:t>
      </w:r>
      <w:proofErr w:type="gramStart"/>
      <w:r w:rsidRPr="00225092">
        <w:rPr>
          <w:rFonts w:ascii="Times New Roman" w:eastAsia="Times New Roman" w:hAnsi="Times New Roman" w:cs="Times New Roman"/>
          <w:color w:val="000000"/>
          <w:sz w:val="24"/>
        </w:rPr>
        <w:t>Д(</w:t>
      </w:r>
      <w:proofErr w:type="gramEnd"/>
      <w:r w:rsidRPr="00225092">
        <w:rPr>
          <w:rFonts w:ascii="Times New Roman" w:eastAsia="Times New Roman" w:hAnsi="Times New Roman" w:cs="Times New Roman"/>
          <w:color w:val="000000"/>
          <w:sz w:val="24"/>
        </w:rPr>
        <w:t>1) – документы представляются в одном экземпляре.</w:t>
      </w:r>
    </w:p>
    <w:p w14:paraId="3AB0C83C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Times New Roman"/>
        </w:rPr>
      </w:pPr>
      <w:r w:rsidRPr="00225092">
        <w:rPr>
          <w:rFonts w:ascii="Arial" w:eastAsia="Arial" w:hAnsi="Arial" w:cs="Arial"/>
          <w:color w:val="000000"/>
        </w:rPr>
        <w:t> </w:t>
      </w:r>
    </w:p>
    <w:p w14:paraId="2AFE7659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Times New Roman"/>
        </w:rPr>
      </w:pPr>
      <w:r w:rsidRPr="00225092">
        <w:rPr>
          <w:rFonts w:ascii="Arial" w:eastAsia="Arial" w:hAnsi="Arial" w:cs="Arial"/>
          <w:color w:val="000000"/>
        </w:rPr>
        <w:t> </w:t>
      </w:r>
    </w:p>
    <w:p w14:paraId="7F0F08EC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Times New Roman"/>
        </w:rPr>
      </w:pPr>
      <w:r w:rsidRPr="00225092">
        <w:rPr>
          <w:rFonts w:ascii="Arial" w:eastAsia="Arial" w:hAnsi="Arial" w:cs="Arial"/>
          <w:color w:val="000000"/>
        </w:rPr>
        <w:t> </w:t>
      </w:r>
    </w:p>
    <w:p w14:paraId="7ED648B5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left="5660"/>
        <w:jc w:val="right"/>
        <w:rPr>
          <w:rFonts w:ascii="Times New Roman" w:eastAsia="Arial" w:hAnsi="Times New Roman" w:cs="Times New Roman"/>
          <w:bCs/>
          <w:sz w:val="24"/>
          <w:szCs w:val="24"/>
        </w:rPr>
      </w:pPr>
      <w:r w:rsidRPr="002250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Таблица №2</w:t>
      </w:r>
    </w:p>
    <w:tbl>
      <w:tblPr>
        <w:tblStyle w:val="3b"/>
        <w:tblW w:w="9629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3"/>
        <w:gridCol w:w="1950"/>
        <w:gridCol w:w="2606"/>
        <w:gridCol w:w="1819"/>
        <w:gridCol w:w="2821"/>
      </w:tblGrid>
      <w:tr w:rsidR="00225092" w:rsidRPr="00225092" w14:paraId="0A55253F" w14:textId="77777777" w:rsidTr="0093725E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B03512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№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F0F457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Идентификаторы категорий (признаков) заявителей</w:t>
            </w:r>
          </w:p>
        </w:tc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DA90BD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EF621F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82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9439B3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 </w:t>
            </w:r>
          </w:p>
          <w:p w14:paraId="7F763402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 </w:t>
            </w:r>
          </w:p>
          <w:p w14:paraId="74B62277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Иные требования</w:t>
            </w:r>
          </w:p>
        </w:tc>
      </w:tr>
      <w:tr w:rsidR="00225092" w:rsidRPr="00225092" w14:paraId="50275CC4" w14:textId="77777777" w:rsidTr="0093725E">
        <w:tc>
          <w:tcPr>
            <w:tcW w:w="96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8298A8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left="360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I. 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225092" w:rsidRPr="00225092" w14:paraId="1B9113B5" w14:textId="77777777" w:rsidTr="0093725E">
        <w:tc>
          <w:tcPr>
            <w:tcW w:w="43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1EAF3C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355714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1А, 2А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5A82A4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Заявление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52A864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О – Л, ПС, ГБУ ЛО «МФЦ»;</w:t>
            </w:r>
          </w:p>
          <w:p w14:paraId="2312E3DD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О(э) – ЕПГУ</w:t>
            </w:r>
          </w:p>
          <w:p w14:paraId="26BC5F77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A72B54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Заявление должно быть подписано заявителем - физическим лицом или руководителем заявителя - юридического лица (лицом, имеющим право в соответствии с учредительными документами юридического лица представлять интересы юридического лица без доверенности) либо представителем заявителя - физического или юридического лица, действующим на основании доверенности.</w:t>
            </w:r>
          </w:p>
          <w:p w14:paraId="5F35F9D9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Заявление о предоставлении муниципальной услуги может быть направлено в форме электронного документа, подписанного электронной подписью в соответствии с требованиями Федерального закона от 06.04.2011 № 63-ФЗ «Об электронной подписи» (далее – Федеральный закон № 63-ФЗ).</w:t>
            </w:r>
          </w:p>
          <w:p w14:paraId="34BEECD9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lastRenderedPageBreak/>
              <w:t>В случае направления заявления посредством ЕПГУ сведения из документа, удостоверяющего личность заявителя,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      </w:r>
          </w:p>
        </w:tc>
      </w:tr>
      <w:tr w:rsidR="00225092" w:rsidRPr="00225092" w14:paraId="62379F3D" w14:textId="77777777" w:rsidTr="0093725E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ADB62F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lastRenderedPageBreak/>
              <w:t>2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330217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1А, 2А</w:t>
            </w:r>
          </w:p>
        </w:tc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E3FE1B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Нотариально заверенное согласие всех правообладателей земельного участка и/или объекта капитального строительства, в отношении которых запрашивается разрешение на условно разрешенный вид использования, либо документ, удостоверяющий полномочия заявителя как представителя всех правообладателей земельного участка и/или объекта капитального строительства при направлении заявления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980BCD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К – Л, ПС, ГБУ ЛО «МФЦ»;</w:t>
            </w:r>
          </w:p>
          <w:p w14:paraId="7209A7F0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К(э) – ЕПГУ</w:t>
            </w:r>
          </w:p>
        </w:tc>
        <w:tc>
          <w:tcPr>
            <w:tcW w:w="2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7C94AD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 [Все],</w:t>
            </w:r>
          </w:p>
          <w:p w14:paraId="01609FAC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П(з),</w:t>
            </w:r>
          </w:p>
          <w:p w14:paraId="72DA2F78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proofErr w:type="gramStart"/>
            <w:r w:rsidRPr="00225092">
              <w:rPr>
                <w:rFonts w:ascii="Times New Roman" w:hAnsi="Times New Roman" w:cs="Times New Roman"/>
                <w:color w:val="000000"/>
              </w:rPr>
              <w:t>Д(</w:t>
            </w:r>
            <w:proofErr w:type="gramEnd"/>
            <w:r w:rsidRPr="00225092">
              <w:rPr>
                <w:rFonts w:ascii="Times New Roman" w:hAnsi="Times New Roman" w:cs="Times New Roman"/>
                <w:color w:val="000000"/>
              </w:rPr>
              <w:t>1)</w:t>
            </w:r>
          </w:p>
          <w:p w14:paraId="375C1252" w14:textId="77777777" w:rsidR="00225092" w:rsidRPr="00225092" w:rsidRDefault="00225092" w:rsidP="00225092">
            <w:pPr>
              <w:spacing w:line="57" w:lineRule="atLeast"/>
              <w:rPr>
                <w:rFonts w:ascii="Times New Roman" w:eastAsia="Arial" w:hAnsi="Times New Roman" w:cs="Times New Roman"/>
              </w:rPr>
            </w:pPr>
          </w:p>
        </w:tc>
      </w:tr>
      <w:tr w:rsidR="00225092" w:rsidRPr="00225092" w14:paraId="0D6991DD" w14:textId="77777777" w:rsidTr="0093725E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E4E3FF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0B5248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1А, 2А</w:t>
            </w:r>
          </w:p>
        </w:tc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6040D0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Документ, удостоверяющий личность заявителя или представителя заявителя, в случае представления заявления о выдаче Разрешения и прилагаемых к нему документов посредством личного обращения в Администрацию, в том числе через ГБУ ЛО «МФЦ».</w:t>
            </w:r>
          </w:p>
          <w:p w14:paraId="5AA34F4A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lastRenderedPageBreak/>
              <w:t>В случае представления документов в электронной форме посредством ЕПГУ, представление указанного документа не требуется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25C118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lastRenderedPageBreak/>
              <w:t>О – Л, ГБУ ЛО «МФЦ»</w:t>
            </w:r>
          </w:p>
          <w:p w14:paraId="316D8F2F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1AD344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 [Все],</w:t>
            </w:r>
          </w:p>
          <w:p w14:paraId="4727C5B3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П(з),</w:t>
            </w:r>
          </w:p>
          <w:p w14:paraId="5BD83061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proofErr w:type="gramStart"/>
            <w:r w:rsidRPr="00225092">
              <w:rPr>
                <w:rFonts w:ascii="Times New Roman" w:hAnsi="Times New Roman" w:cs="Times New Roman"/>
                <w:color w:val="000000"/>
              </w:rPr>
              <w:t>Д(</w:t>
            </w:r>
            <w:proofErr w:type="gramEnd"/>
            <w:r w:rsidRPr="00225092">
              <w:rPr>
                <w:rFonts w:ascii="Times New Roman" w:hAnsi="Times New Roman" w:cs="Times New Roman"/>
                <w:color w:val="000000"/>
              </w:rPr>
              <w:t>1)</w:t>
            </w:r>
          </w:p>
          <w:p w14:paraId="0FC4D69A" w14:textId="77777777" w:rsidR="00225092" w:rsidRPr="00225092" w:rsidRDefault="00225092" w:rsidP="00225092">
            <w:pPr>
              <w:spacing w:line="57" w:lineRule="atLeast"/>
              <w:rPr>
                <w:rFonts w:ascii="Times New Roman" w:eastAsia="Arial" w:hAnsi="Times New Roman" w:cs="Times New Roman"/>
              </w:rPr>
            </w:pPr>
          </w:p>
        </w:tc>
      </w:tr>
      <w:tr w:rsidR="00225092" w:rsidRPr="00225092" w14:paraId="5425BF76" w14:textId="77777777" w:rsidTr="0093725E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0D7C71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6BB485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1А, 2А</w:t>
            </w:r>
          </w:p>
        </w:tc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F9385F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Правоустанавливающие документы на объекты недвижимости (земельный участок и (или) объект капитального строительства), права на которые не зарегистрированы в Едином государственном реестре недвижимости.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F45746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О – Л, ГБУ ЛО «МФЦ»;</w:t>
            </w:r>
          </w:p>
          <w:p w14:paraId="53C4EC33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О(э) –ЕПГУ, ПС</w:t>
            </w:r>
          </w:p>
        </w:tc>
        <w:tc>
          <w:tcPr>
            <w:tcW w:w="2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A63D37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 [Все],</w:t>
            </w:r>
          </w:p>
          <w:p w14:paraId="388734E8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П(з),</w:t>
            </w:r>
          </w:p>
          <w:p w14:paraId="36057E86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proofErr w:type="gramStart"/>
            <w:r w:rsidRPr="00225092">
              <w:rPr>
                <w:rFonts w:ascii="Times New Roman" w:hAnsi="Times New Roman" w:cs="Times New Roman"/>
                <w:color w:val="000000"/>
              </w:rPr>
              <w:t>Д(</w:t>
            </w:r>
            <w:proofErr w:type="gramEnd"/>
            <w:r w:rsidRPr="00225092">
              <w:rPr>
                <w:rFonts w:ascii="Times New Roman" w:hAnsi="Times New Roman" w:cs="Times New Roman"/>
                <w:color w:val="000000"/>
              </w:rPr>
              <w:t>1)</w:t>
            </w:r>
          </w:p>
          <w:p w14:paraId="0BD3B725" w14:textId="77777777" w:rsidR="00225092" w:rsidRPr="00225092" w:rsidRDefault="00225092" w:rsidP="00225092">
            <w:pPr>
              <w:spacing w:line="57" w:lineRule="atLeast"/>
              <w:rPr>
                <w:rFonts w:ascii="Times New Roman" w:eastAsia="Arial" w:hAnsi="Times New Roman" w:cs="Times New Roman"/>
              </w:rPr>
            </w:pPr>
          </w:p>
        </w:tc>
      </w:tr>
      <w:tr w:rsidR="00225092" w:rsidRPr="00225092" w14:paraId="37088F79" w14:textId="77777777" w:rsidTr="0093725E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2EF479" w14:textId="77777777" w:rsidR="00225092" w:rsidRPr="00225092" w:rsidRDefault="00225092" w:rsidP="00225092">
            <w:pPr>
              <w:spacing w:line="57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65A14B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1А, 2А</w:t>
            </w:r>
          </w:p>
        </w:tc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E9A432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4CE603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О – Л, ГБУ ЛО «МФЦ»;</w:t>
            </w:r>
          </w:p>
          <w:p w14:paraId="6F20BE61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О(э) –ЕПГУ, ПС</w:t>
            </w:r>
          </w:p>
        </w:tc>
        <w:tc>
          <w:tcPr>
            <w:tcW w:w="2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347F68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-Доверенность, оформленная в соответствии с действующим законодательством (в случае подачи заявления через представителя), или документ, подтверждающий полномочия лица действовать от имени юридического лица без доверенности или иной документ, на котором основаны полномочия представителя заявителя</w:t>
            </w:r>
          </w:p>
        </w:tc>
      </w:tr>
      <w:tr w:rsidR="00225092" w:rsidRPr="00225092" w14:paraId="0BEA7F70" w14:textId="77777777" w:rsidTr="0093725E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74F4DD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E2AF4E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1А, 2А</w:t>
            </w:r>
          </w:p>
        </w:tc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6C2830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Схема планировочной организации земельного участка с обозначением проездов и подходов к нему, границ зон действия публичных сервитутов, объектов археологического</w:t>
            </w:r>
          </w:p>
          <w:p w14:paraId="764EA601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наследия с указанием смежных земельных участков и расположенных на них объектов капитального строительства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437C22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О – Л, ГБУ ЛО «МФЦ»;</w:t>
            </w:r>
          </w:p>
          <w:p w14:paraId="31FE0349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О(э) –ЕПГУ, ПС</w:t>
            </w:r>
          </w:p>
        </w:tc>
        <w:tc>
          <w:tcPr>
            <w:tcW w:w="2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D0E6AD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 [Все],</w:t>
            </w:r>
          </w:p>
          <w:p w14:paraId="012E6EEA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П(з),</w:t>
            </w:r>
          </w:p>
          <w:p w14:paraId="6D61C86B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proofErr w:type="gramStart"/>
            <w:r w:rsidRPr="00225092">
              <w:rPr>
                <w:rFonts w:ascii="Times New Roman" w:hAnsi="Times New Roman" w:cs="Times New Roman"/>
                <w:color w:val="000000"/>
              </w:rPr>
              <w:t>Д(</w:t>
            </w:r>
            <w:proofErr w:type="gramEnd"/>
            <w:r w:rsidRPr="00225092">
              <w:rPr>
                <w:rFonts w:ascii="Times New Roman" w:hAnsi="Times New Roman" w:cs="Times New Roman"/>
                <w:color w:val="000000"/>
              </w:rPr>
              <w:t>1)</w:t>
            </w:r>
          </w:p>
          <w:p w14:paraId="5B52A0AA" w14:textId="77777777" w:rsidR="00225092" w:rsidRPr="00225092" w:rsidRDefault="00225092" w:rsidP="00225092">
            <w:pPr>
              <w:spacing w:line="57" w:lineRule="atLeast"/>
              <w:rPr>
                <w:rFonts w:ascii="Times New Roman" w:eastAsia="Arial" w:hAnsi="Times New Roman" w:cs="Times New Roman"/>
              </w:rPr>
            </w:pPr>
          </w:p>
        </w:tc>
      </w:tr>
      <w:tr w:rsidR="00225092" w:rsidRPr="00225092" w14:paraId="1EDA0398" w14:textId="77777777" w:rsidTr="0093725E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27B1D2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DD9FBB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1А, 2А</w:t>
            </w:r>
          </w:p>
        </w:tc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4585A0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Ситуационный план размещения земельного участка на местности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2429E8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О – Л, ГБУ ЛО «МФЦ»;</w:t>
            </w:r>
          </w:p>
          <w:p w14:paraId="2C68A0DE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О(э) –ЕПГУ, ПС</w:t>
            </w:r>
          </w:p>
          <w:p w14:paraId="44F03A97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82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0499CE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 [Все],</w:t>
            </w:r>
          </w:p>
          <w:p w14:paraId="7E8D63B3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П(з),</w:t>
            </w:r>
          </w:p>
          <w:p w14:paraId="1136D180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proofErr w:type="gramStart"/>
            <w:r w:rsidRPr="00225092">
              <w:rPr>
                <w:rFonts w:ascii="Times New Roman" w:hAnsi="Times New Roman" w:cs="Times New Roman"/>
                <w:color w:val="000000"/>
              </w:rPr>
              <w:t>Д(</w:t>
            </w:r>
            <w:proofErr w:type="gramEnd"/>
            <w:r w:rsidRPr="00225092">
              <w:rPr>
                <w:rFonts w:ascii="Times New Roman" w:hAnsi="Times New Roman" w:cs="Times New Roman"/>
                <w:color w:val="000000"/>
              </w:rPr>
              <w:t>1)</w:t>
            </w:r>
          </w:p>
          <w:p w14:paraId="7F0FDE8F" w14:textId="77777777" w:rsidR="00225092" w:rsidRPr="00225092" w:rsidRDefault="00225092" w:rsidP="00225092">
            <w:pPr>
              <w:spacing w:line="57" w:lineRule="atLeast"/>
              <w:rPr>
                <w:rFonts w:ascii="Times New Roman" w:eastAsia="Arial" w:hAnsi="Times New Roman" w:cs="Times New Roman"/>
              </w:rPr>
            </w:pPr>
          </w:p>
        </w:tc>
      </w:tr>
      <w:tr w:rsidR="00225092" w:rsidRPr="00225092" w14:paraId="29448067" w14:textId="77777777" w:rsidTr="0093725E">
        <w:tc>
          <w:tcPr>
            <w:tcW w:w="96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C8AA92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left="360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II. 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225092" w:rsidRPr="00225092" w14:paraId="337A70E2" w14:textId="77777777" w:rsidTr="0093725E">
        <w:tc>
          <w:tcPr>
            <w:tcW w:w="43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FEAF55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lastRenderedPageBreak/>
              <w:t>1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992766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1А, 2А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892D86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A453BC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О – Л, ПС, ГБУ ЛО «МФЦ»;</w:t>
            </w:r>
          </w:p>
          <w:p w14:paraId="2A2D15E9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О(э) – ЕПГУ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AE517B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[Все],</w:t>
            </w:r>
          </w:p>
          <w:p w14:paraId="20789A40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П(з),</w:t>
            </w:r>
          </w:p>
          <w:p w14:paraId="4DC2566D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proofErr w:type="gramStart"/>
            <w:r w:rsidRPr="00225092">
              <w:rPr>
                <w:rFonts w:ascii="Times New Roman" w:hAnsi="Times New Roman" w:cs="Times New Roman"/>
                <w:color w:val="000000"/>
              </w:rPr>
              <w:t>Д(</w:t>
            </w:r>
            <w:proofErr w:type="gramEnd"/>
            <w:r w:rsidRPr="00225092">
              <w:rPr>
                <w:rFonts w:ascii="Times New Roman" w:hAnsi="Times New Roman" w:cs="Times New Roman"/>
                <w:color w:val="000000"/>
              </w:rPr>
              <w:t>1)</w:t>
            </w:r>
          </w:p>
        </w:tc>
      </w:tr>
      <w:tr w:rsidR="00225092" w:rsidRPr="00225092" w14:paraId="5B132D65" w14:textId="77777777" w:rsidTr="0093725E">
        <w:trPr>
          <w:trHeight w:val="2807"/>
        </w:trPr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496D68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F730C8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1А, 2А</w:t>
            </w:r>
          </w:p>
        </w:tc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174832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Сведения из Единого государственного реестра недвижимости об объекте недвижимости, об основных характеристиках и зарегистрированных правах на объект недвижимости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3949FC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О – Л, ПС, ГБУ ЛО «МФЦ»;</w:t>
            </w:r>
          </w:p>
          <w:p w14:paraId="30D7F548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О(э) – ЕПГУ</w:t>
            </w:r>
          </w:p>
        </w:tc>
        <w:tc>
          <w:tcPr>
            <w:tcW w:w="2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E98F7D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[Все],</w:t>
            </w:r>
          </w:p>
          <w:p w14:paraId="0632AFD1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П(з),</w:t>
            </w:r>
          </w:p>
          <w:p w14:paraId="618F8CA3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proofErr w:type="gramStart"/>
            <w:r w:rsidRPr="00225092">
              <w:rPr>
                <w:rFonts w:ascii="Times New Roman" w:hAnsi="Times New Roman" w:cs="Times New Roman"/>
                <w:color w:val="000000"/>
              </w:rPr>
              <w:t>Д(</w:t>
            </w:r>
            <w:proofErr w:type="gramEnd"/>
            <w:r w:rsidRPr="00225092">
              <w:rPr>
                <w:rFonts w:ascii="Times New Roman" w:hAnsi="Times New Roman" w:cs="Times New Roman"/>
                <w:color w:val="000000"/>
              </w:rPr>
              <w:t>1)</w:t>
            </w:r>
          </w:p>
        </w:tc>
      </w:tr>
    </w:tbl>
    <w:p w14:paraId="09C14FEA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E998054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2250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Исчерпывающий перечень оснований для отказа в приеме</w:t>
      </w:r>
    </w:p>
    <w:p w14:paraId="41DCFC32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2250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заявления и документов, необходимых для предоставления</w:t>
      </w:r>
    </w:p>
    <w:p w14:paraId="55C3D04C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2250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муниципальной услуги, оснований для приостановления</w:t>
      </w:r>
    </w:p>
    <w:p w14:paraId="541ACE0C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2250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предоставления муниципальной услуги или отказа</w:t>
      </w:r>
    </w:p>
    <w:p w14:paraId="235F856B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2250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предоставлении муниципальной услуги</w:t>
      </w:r>
    </w:p>
    <w:p w14:paraId="228E124B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right"/>
        <w:rPr>
          <w:rFonts w:ascii="Arial" w:eastAsia="Arial" w:hAnsi="Arial" w:cs="Times New Roman"/>
          <w:bCs/>
        </w:rPr>
      </w:pPr>
      <w:r w:rsidRPr="0022509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2250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Таблица № 3</w:t>
      </w:r>
    </w:p>
    <w:p w14:paraId="3F609878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eastAsia="Arial" w:hAnsi="Times New Roman" w:cs="Times New Roman"/>
          <w:sz w:val="24"/>
          <w:szCs w:val="24"/>
        </w:rPr>
      </w:pPr>
    </w:p>
    <w:tbl>
      <w:tblPr>
        <w:tblStyle w:val="3b"/>
        <w:tblW w:w="9776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0"/>
        <w:gridCol w:w="6385"/>
        <w:gridCol w:w="2661"/>
      </w:tblGrid>
      <w:tr w:rsidR="00225092" w:rsidRPr="00225092" w14:paraId="028CABF8" w14:textId="77777777" w:rsidTr="0093725E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C60989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№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68B3BA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Перечень оснований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C389DC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Идентификатор категорий (признаков) заявителей</w:t>
            </w:r>
          </w:p>
        </w:tc>
      </w:tr>
      <w:tr w:rsidR="00225092" w:rsidRPr="00225092" w14:paraId="53D8F20A" w14:textId="77777777" w:rsidTr="0093725E">
        <w:tc>
          <w:tcPr>
            <w:tcW w:w="97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AE03E9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left="1080" w:hanging="720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I.     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225092" w:rsidRPr="00225092" w14:paraId="61CFCB3F" w14:textId="77777777" w:rsidTr="0093725E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CA45CB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E4669F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Представленные документы или сведения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представителем)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41AE7D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1А, 2А</w:t>
            </w:r>
          </w:p>
        </w:tc>
      </w:tr>
      <w:tr w:rsidR="00225092" w:rsidRPr="00225092" w14:paraId="1DC2DDE5" w14:textId="77777777" w:rsidTr="0093725E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B527EB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C9621F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Представленные документы, содержат недостоверные и (или) противоречивые сведения, подчистки, исправления, повреждения, не позволяющие однозначно истолковать их содержание, а также не заверенные в порядке, установленном законодательством Российской Федерации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C633ED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1А, 2А</w:t>
            </w:r>
          </w:p>
        </w:tc>
      </w:tr>
      <w:tr w:rsidR="00225092" w:rsidRPr="00225092" w14:paraId="7D7EB1F2" w14:textId="77777777" w:rsidTr="0093725E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C76904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149B97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Неполное, некорректное заполнение полей в форме заявления, в том числе в интерактивной форме заявления на ЕПГУ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A1C13A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1А, 2А</w:t>
            </w:r>
          </w:p>
        </w:tc>
      </w:tr>
      <w:tr w:rsidR="00225092" w:rsidRPr="00225092" w14:paraId="4C1AE9E8" w14:textId="77777777" w:rsidTr="0093725E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7D95FE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EFD529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Электронные документы не соответствуют требованиям к форматам их предоставления и (или) не читаются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D18653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1А, 2А</w:t>
            </w:r>
          </w:p>
        </w:tc>
      </w:tr>
      <w:tr w:rsidR="00225092" w:rsidRPr="00225092" w14:paraId="0CC1CDB3" w14:textId="77777777" w:rsidTr="0093725E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8C3542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lastRenderedPageBreak/>
              <w:t>5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E405DD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Подача заявления от имени заявителя не уполномоченным на то лицом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C19D71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1А, 2А</w:t>
            </w:r>
          </w:p>
        </w:tc>
      </w:tr>
      <w:tr w:rsidR="00225092" w:rsidRPr="00225092" w14:paraId="19F04F34" w14:textId="77777777" w:rsidTr="0093725E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FCFC36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644F39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Заявление о предоставлении услуги подано в орган местного самоуправления или организацию, в полномочия которых не входит предоставление услуги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4032F8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1А, 2А</w:t>
            </w:r>
          </w:p>
        </w:tc>
      </w:tr>
      <w:tr w:rsidR="00225092" w:rsidRPr="00225092" w14:paraId="0C3A7FA8" w14:textId="77777777" w:rsidTr="0093725E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1B4214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C2B7FB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Заявление не соответствует правилам землепользования и застройки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18F34C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1А, 2А</w:t>
            </w:r>
          </w:p>
        </w:tc>
      </w:tr>
      <w:tr w:rsidR="00225092" w:rsidRPr="00225092" w14:paraId="22C1F92B" w14:textId="77777777" w:rsidTr="0093725E">
        <w:tc>
          <w:tcPr>
            <w:tcW w:w="97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4009BA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left="1080" w:hanging="720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II. Исчерпывающий перечень оснований для приостановления предоставления муниципальной услуги</w:t>
            </w:r>
          </w:p>
        </w:tc>
      </w:tr>
      <w:tr w:rsidR="00225092" w:rsidRPr="00225092" w14:paraId="48664D75" w14:textId="77777777" w:rsidTr="0093725E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809CDF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0EDDF9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Основания для приостановления предоставления муниципальной услуги не предусмотрены.</w:t>
            </w:r>
          </w:p>
        </w:tc>
      </w:tr>
      <w:tr w:rsidR="00225092" w:rsidRPr="00225092" w14:paraId="4A314CC3" w14:textId="77777777" w:rsidTr="0093725E">
        <w:tc>
          <w:tcPr>
            <w:tcW w:w="97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B65D98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left="1080" w:hanging="720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III. Исчерпывающий перечень оснований для отказа в предоставлении муниципальной услуги</w:t>
            </w:r>
          </w:p>
        </w:tc>
      </w:tr>
      <w:tr w:rsidR="00225092" w:rsidRPr="00225092" w14:paraId="260EFCAB" w14:textId="77777777" w:rsidTr="0093725E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5AA5B0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932A68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Запрашивается разрешение на условно разрешенный вид использования для объекта капитального строительства или земельного участка, в отношении которого поступило уведомление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CE869C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1А, 2А</w:t>
            </w:r>
          </w:p>
        </w:tc>
      </w:tr>
      <w:tr w:rsidR="00225092" w:rsidRPr="00225092" w14:paraId="42EF24E8" w14:textId="77777777" w:rsidTr="0093725E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FFF87A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EC1752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Поступление от исполнительных органов государственной власти Российской Федерации, органов государственной власти субъектов Российской Федерации информации о расположении земельного участка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4764B3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1А, 2А</w:t>
            </w:r>
          </w:p>
        </w:tc>
      </w:tr>
      <w:tr w:rsidR="00225092" w:rsidRPr="00225092" w14:paraId="3DC7BE2B" w14:textId="77777777" w:rsidTr="0093725E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67B81D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0F1697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Наличие отрицательного заключения по результатам общественных обсуждений или публичных слушаний по вопросу предоставления разрешения на условно разрешенный вид использования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E2619E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1А, 2А</w:t>
            </w:r>
          </w:p>
        </w:tc>
      </w:tr>
      <w:tr w:rsidR="00225092" w:rsidRPr="00225092" w14:paraId="359BEA9C" w14:textId="77777777" w:rsidTr="0093725E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D7544F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CA28A1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Запрашиваемое разрешение на условно разрешенный вид использования 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установленных законодательством Российской Федерации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85585E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1А, 2А</w:t>
            </w:r>
          </w:p>
        </w:tc>
      </w:tr>
      <w:tr w:rsidR="00225092" w:rsidRPr="00225092" w14:paraId="3D10F12A" w14:textId="77777777" w:rsidTr="0093725E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84420E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E6F5B2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земельный участок расположен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6C62A4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1А, 2А</w:t>
            </w:r>
          </w:p>
        </w:tc>
      </w:tr>
      <w:tr w:rsidR="00225092" w:rsidRPr="00225092" w14:paraId="4F7D8D76" w14:textId="77777777" w:rsidTr="0093725E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00ABF4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D1855D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Наличие противоречий или несоответствий в документах и информации, необходимых для предоставления услуги, представленных заявителем и (или) полученных в порядке межведомственного электронного взаимодействия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F5EC78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1А, 2А</w:t>
            </w:r>
          </w:p>
        </w:tc>
      </w:tr>
      <w:tr w:rsidR="00225092" w:rsidRPr="00225092" w14:paraId="796F1CC2" w14:textId="77777777" w:rsidTr="0093725E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A8C7DA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07C3D2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Земельный участок или объект капитального строительства расположен на территории (части территории) муниципального образования, в отношении которой правила землепользования и застройки не утверждены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F03005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1А, 2А</w:t>
            </w:r>
          </w:p>
        </w:tc>
      </w:tr>
      <w:tr w:rsidR="00225092" w:rsidRPr="00225092" w14:paraId="425AB9D7" w14:textId="77777777" w:rsidTr="0093725E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AF42BA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9FA3F9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Земельный участок, в отношении которого запрашивается условно разрешенный вид использования, имеет пересечение с границами земель лесного фонда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626F76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1А, 2А</w:t>
            </w:r>
          </w:p>
        </w:tc>
      </w:tr>
      <w:tr w:rsidR="00225092" w:rsidRPr="00225092" w14:paraId="700B3DAE" w14:textId="77777777" w:rsidTr="0093725E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983AE2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lastRenderedPageBreak/>
              <w:t>9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17B868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Запрашиваемый условно разрешенный вид использования не соответствует целевому назначению, установленному для данной категории земель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0A527C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1А, 2А</w:t>
            </w:r>
          </w:p>
        </w:tc>
      </w:tr>
      <w:tr w:rsidR="00225092" w:rsidRPr="00225092" w14:paraId="7806A049" w14:textId="77777777" w:rsidTr="0093725E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4A25DB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9B4743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Запрашивается условно разрешенный вид использования объекта капитального строительства, не соответствующий установленному разрешенному использованию земельного участка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097CD4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1А, 2А</w:t>
            </w:r>
          </w:p>
        </w:tc>
      </w:tr>
      <w:tr w:rsidR="00225092" w:rsidRPr="00225092" w14:paraId="6513B35A" w14:textId="77777777" w:rsidTr="0093725E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401777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D10F52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Земельный участок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455D29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1А, 2А</w:t>
            </w:r>
          </w:p>
        </w:tc>
      </w:tr>
      <w:tr w:rsidR="00225092" w:rsidRPr="00225092" w14:paraId="79F65D10" w14:textId="77777777" w:rsidTr="0093725E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D48326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B82185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Размер земельного участка не соответствует предельным размерам земельных участков, установленным градостроительным регламентом для запрашиваемого условно разрешенный вид использования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EAC78D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1А, 2А</w:t>
            </w:r>
          </w:p>
        </w:tc>
      </w:tr>
      <w:tr w:rsidR="00225092" w:rsidRPr="00225092" w14:paraId="7A582235" w14:textId="77777777" w:rsidTr="0093725E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5D1DEE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521BB0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Сведения, указанные в заявлении, не подтверждены сведениями, полученными в рамках межведомственного взаимодействия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FCFBE3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1А, 2А</w:t>
            </w:r>
          </w:p>
        </w:tc>
      </w:tr>
    </w:tbl>
    <w:p w14:paraId="22253714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2509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8BEBC6E" w14:textId="77777777" w:rsid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  <w:lang w:val="en-US"/>
        </w:rPr>
      </w:pPr>
      <w:r w:rsidRPr="00225092">
        <w:rPr>
          <w:rFonts w:ascii="Arial" w:eastAsia="Arial" w:hAnsi="Arial" w:cs="Arial"/>
          <w:color w:val="000000"/>
        </w:rPr>
        <w:t> </w:t>
      </w:r>
    </w:p>
    <w:p w14:paraId="5C02AA54" w14:textId="77777777" w:rsid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  <w:lang w:val="en-US"/>
        </w:rPr>
      </w:pPr>
    </w:p>
    <w:p w14:paraId="49ADAF66" w14:textId="77777777" w:rsid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  <w:lang w:val="en-US"/>
        </w:rPr>
      </w:pPr>
    </w:p>
    <w:p w14:paraId="4421F997" w14:textId="77777777" w:rsid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  <w:lang w:val="en-US"/>
        </w:rPr>
      </w:pPr>
    </w:p>
    <w:p w14:paraId="15DC0F03" w14:textId="77777777" w:rsid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  <w:lang w:val="en-US"/>
        </w:rPr>
      </w:pPr>
    </w:p>
    <w:p w14:paraId="34B89DBA" w14:textId="77777777" w:rsid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  <w:lang w:val="en-US"/>
        </w:rPr>
      </w:pPr>
    </w:p>
    <w:p w14:paraId="581D491C" w14:textId="77777777" w:rsid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  <w:lang w:val="en-US"/>
        </w:rPr>
      </w:pPr>
    </w:p>
    <w:p w14:paraId="3D45EDA0" w14:textId="77777777" w:rsid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  <w:lang w:val="en-US"/>
        </w:rPr>
      </w:pPr>
    </w:p>
    <w:p w14:paraId="7B352EE3" w14:textId="77777777" w:rsid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  <w:lang w:val="en-US"/>
        </w:rPr>
      </w:pPr>
    </w:p>
    <w:p w14:paraId="448D6645" w14:textId="77777777" w:rsid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  <w:lang w:val="en-US"/>
        </w:rPr>
      </w:pPr>
    </w:p>
    <w:p w14:paraId="33968CE5" w14:textId="77777777" w:rsid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  <w:lang w:val="en-US"/>
        </w:rPr>
      </w:pPr>
    </w:p>
    <w:p w14:paraId="167E8B71" w14:textId="77777777" w:rsid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  <w:lang w:val="en-US"/>
        </w:rPr>
      </w:pPr>
    </w:p>
    <w:p w14:paraId="2915A53F" w14:textId="77777777" w:rsid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  <w:lang w:val="en-US"/>
        </w:rPr>
      </w:pPr>
    </w:p>
    <w:p w14:paraId="174CB46B" w14:textId="77777777" w:rsid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  <w:lang w:val="en-US"/>
        </w:rPr>
      </w:pPr>
    </w:p>
    <w:p w14:paraId="74D9D699" w14:textId="77777777" w:rsid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  <w:lang w:val="en-US"/>
        </w:rPr>
      </w:pPr>
    </w:p>
    <w:p w14:paraId="082812E0" w14:textId="77777777" w:rsid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  <w:lang w:val="en-US"/>
        </w:rPr>
      </w:pPr>
    </w:p>
    <w:p w14:paraId="4261838D" w14:textId="77777777" w:rsid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  <w:lang w:val="en-US"/>
        </w:rPr>
      </w:pPr>
    </w:p>
    <w:p w14:paraId="5A0D2BB3" w14:textId="77777777" w:rsid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  <w:lang w:val="en-US"/>
        </w:rPr>
      </w:pPr>
    </w:p>
    <w:p w14:paraId="60EFD5E4" w14:textId="77777777" w:rsid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  <w:lang w:val="en-US"/>
        </w:rPr>
      </w:pPr>
    </w:p>
    <w:p w14:paraId="12784836" w14:textId="77777777" w:rsid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  <w:lang w:val="en-US"/>
        </w:rPr>
      </w:pPr>
    </w:p>
    <w:p w14:paraId="0F3B9BAB" w14:textId="77777777" w:rsid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  <w:lang w:val="en-US"/>
        </w:rPr>
      </w:pPr>
    </w:p>
    <w:p w14:paraId="44475D22" w14:textId="77777777" w:rsid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  <w:lang w:val="en-US"/>
        </w:rPr>
      </w:pPr>
    </w:p>
    <w:p w14:paraId="4A6C8A81" w14:textId="77777777" w:rsid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  <w:lang w:val="en-US"/>
        </w:rPr>
      </w:pPr>
    </w:p>
    <w:p w14:paraId="46000CEC" w14:textId="77777777" w:rsid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  <w:lang w:val="en-US"/>
        </w:rPr>
      </w:pPr>
    </w:p>
    <w:p w14:paraId="13E4C08A" w14:textId="77777777" w:rsid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  <w:lang w:val="en-US"/>
        </w:rPr>
      </w:pPr>
    </w:p>
    <w:p w14:paraId="2ABD5294" w14:textId="77777777" w:rsid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  <w:lang w:val="en-US"/>
        </w:rPr>
      </w:pPr>
    </w:p>
    <w:p w14:paraId="2A36EE94" w14:textId="77777777" w:rsid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  <w:lang w:val="en-US"/>
        </w:rPr>
      </w:pPr>
    </w:p>
    <w:p w14:paraId="6E5419C3" w14:textId="77777777" w:rsid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  <w:lang w:val="en-US"/>
        </w:rPr>
      </w:pPr>
    </w:p>
    <w:p w14:paraId="1B213021" w14:textId="77777777" w:rsid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  <w:lang w:val="en-US"/>
        </w:rPr>
      </w:pPr>
    </w:p>
    <w:p w14:paraId="5B5323C5" w14:textId="77777777" w:rsid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  <w:lang w:val="en-US"/>
        </w:rPr>
      </w:pPr>
    </w:p>
    <w:p w14:paraId="753CCB03" w14:textId="77777777" w:rsid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  <w:lang w:val="en-US"/>
        </w:rPr>
      </w:pPr>
    </w:p>
    <w:p w14:paraId="4F657310" w14:textId="77777777" w:rsid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  <w:lang w:val="en-US"/>
        </w:rPr>
      </w:pPr>
    </w:p>
    <w:p w14:paraId="3C44AA17" w14:textId="77777777" w:rsid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  <w:lang w:val="en-US"/>
        </w:rPr>
      </w:pPr>
    </w:p>
    <w:p w14:paraId="354BD5FC" w14:textId="77777777" w:rsidR="00225092" w:rsidRPr="0024334D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</w:rPr>
      </w:pPr>
    </w:p>
    <w:p w14:paraId="2CAF65F7" w14:textId="77777777" w:rsid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  <w:lang w:val="en-US"/>
        </w:rPr>
      </w:pPr>
    </w:p>
    <w:p w14:paraId="4DC051F7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Times New Roman"/>
          <w:lang w:val="en-US"/>
        </w:rPr>
      </w:pPr>
    </w:p>
    <w:p w14:paraId="184F8A5A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Times New Roman"/>
        </w:rPr>
      </w:pPr>
      <w:r w:rsidRPr="00225092">
        <w:rPr>
          <w:rFonts w:ascii="Arial" w:eastAsia="Arial" w:hAnsi="Arial" w:cs="Arial"/>
          <w:color w:val="000000"/>
        </w:rPr>
        <w:t> </w:t>
      </w:r>
    </w:p>
    <w:p w14:paraId="3E7B4FA0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Образец № 1</w:t>
      </w:r>
    </w:p>
    <w:p w14:paraId="1BAA780E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Times New Roman"/>
        </w:rPr>
      </w:pPr>
      <w:r w:rsidRPr="00225092">
        <w:rPr>
          <w:rFonts w:ascii="Arial" w:eastAsia="Arial" w:hAnsi="Arial" w:cs="Arial"/>
          <w:color w:val="000000"/>
        </w:rPr>
        <w:t> </w:t>
      </w:r>
    </w:p>
    <w:p w14:paraId="75CC7D23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left="41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5092">
        <w:rPr>
          <w:rFonts w:ascii="Arial" w:eastAsia="Arial" w:hAnsi="Arial" w:cs="Arial"/>
          <w:color w:val="000000"/>
        </w:rPr>
        <w:t> </w:t>
      </w:r>
      <w:r w:rsidRPr="00225092">
        <w:rPr>
          <w:rFonts w:ascii="Times New Roman" w:eastAsia="Times New Roman" w:hAnsi="Times New Roman" w:cs="Times New Roman"/>
          <w:color w:val="000000"/>
          <w:sz w:val="28"/>
        </w:rPr>
        <w:t xml:space="preserve">В </w:t>
      </w:r>
      <w:r w:rsidRPr="00225092">
        <w:rPr>
          <w:rFonts w:ascii="Times New Roman" w:eastAsia="Times New Roman" w:hAnsi="Times New Roman" w:cs="Times New Roman"/>
          <w:color w:val="000000"/>
          <w:sz w:val="28"/>
          <w:szCs w:val="28"/>
        </w:rPr>
        <w:t>Комиссию по подготовке проекта правил землепользования и застройки</w:t>
      </w:r>
      <w:r w:rsidRPr="00225092">
        <w:rPr>
          <w:rFonts w:ascii="Times New Roman" w:eastAsia="Times New Roman" w:hAnsi="Times New Roman" w:cs="Times New Roman"/>
          <w:color w:val="000000"/>
          <w:sz w:val="28"/>
        </w:rPr>
        <w:t xml:space="preserve"> муниципального образования</w:t>
      </w:r>
    </w:p>
    <w:p w14:paraId="40E98F91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left="4100" w:firstLine="720"/>
        <w:jc w:val="center"/>
        <w:rPr>
          <w:rFonts w:ascii="Times New Roman" w:eastAsia="Times New Roman" w:hAnsi="Times New Roman" w:cs="Times New Roman"/>
          <w:i/>
          <w:color w:val="000000"/>
          <w:sz w:val="20"/>
        </w:rPr>
      </w:pPr>
    </w:p>
    <w:p w14:paraId="5B357E39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left="4100" w:firstLine="720"/>
        <w:jc w:val="center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i/>
          <w:color w:val="000000"/>
          <w:sz w:val="20"/>
        </w:rPr>
        <w:t>(наименование </w:t>
      </w:r>
    </w:p>
    <w:p w14:paraId="2E3834AA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Times New Roman"/>
        </w:rPr>
      </w:pPr>
      <w:r w:rsidRPr="00225092">
        <w:rPr>
          <w:rFonts w:ascii="Arial" w:eastAsia="Arial" w:hAnsi="Arial" w:cs="Arial"/>
          <w:color w:val="000000"/>
        </w:rPr>
        <w:t> </w:t>
      </w:r>
    </w:p>
    <w:p w14:paraId="3D491D13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left="4100" w:firstLine="720"/>
        <w:jc w:val="center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i/>
          <w:color w:val="000000"/>
          <w:sz w:val="20"/>
        </w:rPr>
        <w:t>муниципального образования</w:t>
      </w:r>
      <w:r w:rsidRPr="00225092">
        <w:rPr>
          <w:rFonts w:ascii="Times New Roman" w:eastAsia="Times New Roman" w:hAnsi="Times New Roman" w:cs="Times New Roman"/>
          <w:color w:val="000000"/>
          <w:sz w:val="20"/>
        </w:rPr>
        <w:t>)</w:t>
      </w:r>
    </w:p>
    <w:p w14:paraId="38ED2809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left="4100" w:firstLine="72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t>от__________________________________________________________________________________________________________________________________________________________________________________</w:t>
      </w:r>
    </w:p>
    <w:p w14:paraId="7D25BBB4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left="4100" w:firstLine="72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i/>
          <w:color w:val="000000"/>
          <w:sz w:val="20"/>
        </w:rPr>
        <w:t>(для заявителя юридического лица – полное наименование, организационно-правовая форма, сведения о государственной регистрации, место нахождения, контактная информация: телефон,</w:t>
      </w:r>
      <w:r w:rsidRPr="00225092">
        <w:rPr>
          <w:rFonts w:ascii="Arial" w:eastAsia="Arial" w:hAnsi="Arial" w:cs="Arial"/>
          <w:i/>
          <w:color w:val="000000"/>
          <w:sz w:val="20"/>
        </w:rPr>
        <w:t> </w:t>
      </w:r>
      <w:r w:rsidRPr="00225092">
        <w:rPr>
          <w:rFonts w:ascii="Times New Roman" w:eastAsia="Times New Roman" w:hAnsi="Times New Roman" w:cs="Times New Roman"/>
          <w:i/>
          <w:color w:val="000000"/>
          <w:sz w:val="20"/>
        </w:rPr>
        <w:t>эл. почта;</w:t>
      </w:r>
    </w:p>
    <w:p w14:paraId="2B9EF1D0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left="4100" w:firstLine="72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i/>
          <w:color w:val="000000"/>
          <w:sz w:val="20"/>
        </w:rPr>
        <w:t>для заявителя физического лица - фамилия, имя, отчество, паспортные данные, регистрация по месту жительства, адрес фактического проживания телефон)</w:t>
      </w:r>
    </w:p>
    <w:p w14:paraId="0BAF7123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Times New Roman"/>
        </w:rPr>
      </w:pPr>
      <w:r w:rsidRPr="00225092">
        <w:rPr>
          <w:rFonts w:ascii="Arial" w:eastAsia="Arial" w:hAnsi="Arial" w:cs="Arial"/>
          <w:color w:val="000000"/>
        </w:rPr>
        <w:t> </w:t>
      </w:r>
    </w:p>
    <w:p w14:paraId="64940482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b/>
          <w:color w:val="000000"/>
          <w:sz w:val="28"/>
        </w:rPr>
        <w:t>Заявление</w:t>
      </w:r>
    </w:p>
    <w:p w14:paraId="1D7DE34B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b/>
          <w:color w:val="000000"/>
          <w:sz w:val="28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</w:p>
    <w:p w14:paraId="01857596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Times New Roman"/>
        </w:rPr>
      </w:pPr>
      <w:r w:rsidRPr="00225092">
        <w:rPr>
          <w:rFonts w:ascii="Arial" w:eastAsia="Arial" w:hAnsi="Arial" w:cs="Arial"/>
          <w:color w:val="000000"/>
        </w:rPr>
        <w:t> </w:t>
      </w:r>
    </w:p>
    <w:p w14:paraId="77FCBDF3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t>Прошу предоставить разрешение на условно разрешенный вид использования земельного участка или объекта капитального строительства:</w:t>
      </w:r>
    </w:p>
    <w:p w14:paraId="361017E7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Times New Roman"/>
        </w:rPr>
      </w:pPr>
      <w:r w:rsidRPr="00225092">
        <w:rPr>
          <w:rFonts w:ascii="Arial" w:eastAsia="Arial" w:hAnsi="Arial" w:cs="Arial"/>
          <w:color w:val="000000"/>
          <w:sz w:val="24"/>
        </w:rPr>
        <w:t> </w:t>
      </w:r>
    </w:p>
    <w:p w14:paraId="2271CB44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i/>
          <w:color w:val="000000"/>
          <w:sz w:val="20"/>
        </w:rPr>
        <w:t>Сведения о земельном участке: адрес, кадастровый номер, площадь, вид разрешенного использования. Сведения об объекте капитального строительства: кадастровый номер, площадь, этажность, назначение.</w:t>
      </w:r>
    </w:p>
    <w:p w14:paraId="028FBB16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Times New Roman"/>
        </w:rPr>
      </w:pPr>
      <w:r w:rsidRPr="00225092">
        <w:rPr>
          <w:rFonts w:ascii="Arial" w:eastAsia="Arial" w:hAnsi="Arial" w:cs="Arial"/>
          <w:color w:val="000000"/>
        </w:rPr>
        <w:t> </w:t>
      </w:r>
    </w:p>
    <w:p w14:paraId="5F08E420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54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t>Наименование испрашиваемого вида использования земельного участка или объекта капитального строительства с указанием его кода в соответствии с правилами землепользования и застройки:</w:t>
      </w:r>
    </w:p>
    <w:p w14:paraId="7324951D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t>_____________________________________________________________</w:t>
      </w:r>
    </w:p>
    <w:p w14:paraId="5D79632F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t>_____________________________________________________________</w:t>
      </w:r>
    </w:p>
    <w:p w14:paraId="14DEE069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Times New Roman"/>
        </w:rPr>
      </w:pPr>
      <w:r w:rsidRPr="00225092">
        <w:rPr>
          <w:rFonts w:ascii="Arial" w:eastAsia="Arial" w:hAnsi="Arial" w:cs="Arial"/>
          <w:color w:val="000000"/>
        </w:rPr>
        <w:t> </w:t>
      </w:r>
    </w:p>
    <w:p w14:paraId="4553E9EC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t>К заявлению прилагаются следующие документы:</w:t>
      </w:r>
    </w:p>
    <w:p w14:paraId="3F41CB0A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t>_______________________________________________________________________________________________________________________________________________________________________________________________________</w:t>
      </w:r>
    </w:p>
    <w:p w14:paraId="5A172356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840"/>
        <w:jc w:val="center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i/>
          <w:color w:val="000000"/>
          <w:sz w:val="20"/>
        </w:rPr>
        <w:t>(указывается перечень прилагаемых документов)</w:t>
      </w:r>
    </w:p>
    <w:p w14:paraId="44B378E0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84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i/>
          <w:color w:val="000000"/>
          <w:sz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34311306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Times New Roman"/>
        </w:rPr>
      </w:pPr>
    </w:p>
    <w:p w14:paraId="59B3AB5D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84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t>Результат предоставления муниципальной услуги, прошу предоставить:</w:t>
      </w:r>
    </w:p>
    <w:p w14:paraId="5CC1F4FC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84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lastRenderedPageBreak/>
        <w:t>________________________________________________________________________________________________________________________________________________________________________________________________</w:t>
      </w:r>
    </w:p>
    <w:p w14:paraId="17E05E76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i/>
          <w:color w:val="000000"/>
          <w:sz w:val="20"/>
        </w:rPr>
        <w:t>(указать способ получения </w:t>
      </w:r>
      <w:proofErr w:type="gramStart"/>
      <w:r w:rsidRPr="00225092">
        <w:rPr>
          <w:rFonts w:ascii="Times New Roman" w:eastAsia="Times New Roman" w:hAnsi="Times New Roman" w:cs="Times New Roman"/>
          <w:i/>
          <w:color w:val="000000"/>
          <w:sz w:val="20"/>
        </w:rPr>
        <w:t>результата  предоставления</w:t>
      </w:r>
      <w:proofErr w:type="gramEnd"/>
      <w:r w:rsidRPr="00225092">
        <w:rPr>
          <w:rFonts w:ascii="Times New Roman" w:eastAsia="Times New Roman" w:hAnsi="Times New Roman" w:cs="Times New Roman"/>
          <w:i/>
          <w:color w:val="000000"/>
          <w:sz w:val="20"/>
        </w:rPr>
        <w:t> муниципальной услуги:</w:t>
      </w:r>
      <w:r w:rsidRPr="00225092">
        <w:rPr>
          <w:rFonts w:ascii="Times New Roman" w:eastAsia="Times New Roman" w:hAnsi="Times New Roman" w:cs="Times New Roman"/>
          <w:i/>
          <w:color w:val="000000"/>
          <w:sz w:val="28"/>
        </w:rPr>
        <w:t> </w:t>
      </w:r>
      <w:r w:rsidRPr="00225092">
        <w:rPr>
          <w:rFonts w:ascii="Times New Roman" w:eastAsia="Times New Roman" w:hAnsi="Times New Roman" w:cs="Times New Roman"/>
          <w:i/>
          <w:color w:val="000000"/>
          <w:sz w:val="20"/>
        </w:rPr>
        <w:t>в ОМСУ, в филиалах, отделах, удаленных рабочих местах ГБУ ЛО «МФЦ», почтовым отправлением, в электронной форме через личный кабинет заявителя на ЕПГУ)</w:t>
      </w:r>
    </w:p>
    <w:tbl>
      <w:tblPr>
        <w:tblStyle w:val="3b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745"/>
        <w:gridCol w:w="466"/>
        <w:gridCol w:w="1353"/>
        <w:gridCol w:w="669"/>
        <w:gridCol w:w="582"/>
        <w:gridCol w:w="582"/>
        <w:gridCol w:w="2691"/>
        <w:gridCol w:w="1032"/>
      </w:tblGrid>
      <w:tr w:rsidR="00225092" w:rsidRPr="00225092" w14:paraId="295A5C5E" w14:textId="77777777" w:rsidTr="0093725E">
        <w:tc>
          <w:tcPr>
            <w:tcW w:w="174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5949276" w14:textId="77777777" w:rsidR="00225092" w:rsidRPr="00225092" w:rsidRDefault="00225092" w:rsidP="00225092">
            <w:pPr>
              <w:spacing w:line="57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4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FC3782E" w14:textId="77777777" w:rsidR="00225092" w:rsidRPr="00225092" w:rsidRDefault="00225092" w:rsidP="00225092">
            <w:pPr>
              <w:spacing w:line="57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5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8E66936" w14:textId="77777777" w:rsidR="00225092" w:rsidRPr="00225092" w:rsidRDefault="00225092" w:rsidP="00225092">
            <w:pPr>
              <w:spacing w:line="57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A5EF0B2" w14:textId="77777777" w:rsidR="00225092" w:rsidRPr="00225092" w:rsidRDefault="00225092" w:rsidP="00225092">
            <w:pPr>
              <w:spacing w:line="57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58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44995A" w14:textId="77777777" w:rsidR="00225092" w:rsidRPr="00225092" w:rsidRDefault="00225092" w:rsidP="00225092">
            <w:pPr>
              <w:spacing w:line="57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58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BC16D8" w14:textId="77777777" w:rsidR="00225092" w:rsidRPr="00225092" w:rsidRDefault="00225092" w:rsidP="00225092">
            <w:pPr>
              <w:spacing w:line="57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69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3C52DC4" w14:textId="77777777" w:rsidR="00225092" w:rsidRPr="00225092" w:rsidRDefault="00225092" w:rsidP="00225092">
            <w:pPr>
              <w:spacing w:line="57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3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79951D" w14:textId="77777777" w:rsidR="00225092" w:rsidRPr="00225092" w:rsidRDefault="00225092" w:rsidP="00225092">
            <w:pPr>
              <w:spacing w:line="57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225092" w:rsidRPr="00225092" w14:paraId="45157510" w14:textId="77777777" w:rsidTr="0093725E">
        <w:tc>
          <w:tcPr>
            <w:tcW w:w="1745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964C08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(дата)</w:t>
            </w:r>
          </w:p>
        </w:tc>
        <w:tc>
          <w:tcPr>
            <w:tcW w:w="4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EF8621" w14:textId="77777777" w:rsidR="00225092" w:rsidRPr="00225092" w:rsidRDefault="00225092" w:rsidP="00225092">
            <w:pPr>
              <w:spacing w:line="57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53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F974CE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(подпись)</w:t>
            </w:r>
          </w:p>
        </w:tc>
        <w:tc>
          <w:tcPr>
            <w:tcW w:w="6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02F459" w14:textId="77777777" w:rsidR="00225092" w:rsidRPr="00225092" w:rsidRDefault="00225092" w:rsidP="00225092">
            <w:pPr>
              <w:spacing w:line="57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582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6501B9" w14:textId="77777777" w:rsidR="00225092" w:rsidRPr="00225092" w:rsidRDefault="00225092" w:rsidP="00225092">
            <w:pPr>
              <w:spacing w:line="57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582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001F1B" w14:textId="77777777" w:rsidR="00225092" w:rsidRPr="00225092" w:rsidRDefault="00225092" w:rsidP="00225092">
            <w:pPr>
              <w:spacing w:line="57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691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B5FCE4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(ФИО)</w:t>
            </w:r>
          </w:p>
        </w:tc>
        <w:tc>
          <w:tcPr>
            <w:tcW w:w="1032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B38581" w14:textId="77777777" w:rsidR="00225092" w:rsidRPr="00225092" w:rsidRDefault="00225092" w:rsidP="00225092">
            <w:pPr>
              <w:spacing w:line="57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</w:tbl>
    <w:p w14:paraId="6338C06D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Times New Roman"/>
        </w:rPr>
      </w:pPr>
      <w:r w:rsidRPr="00225092">
        <w:rPr>
          <w:rFonts w:ascii="Arial" w:eastAsia="Arial" w:hAnsi="Arial" w:cs="Arial"/>
          <w:color w:val="000000"/>
        </w:rPr>
        <w:t> </w:t>
      </w:r>
    </w:p>
    <w:p w14:paraId="133AF8BB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</w:rPr>
        <w:t> </w:t>
      </w:r>
      <w:r w:rsidRPr="00225092">
        <w:rPr>
          <w:rFonts w:ascii="Times New Roman" w:eastAsia="Times New Roman" w:hAnsi="Times New Roman" w:cs="Times New Roman"/>
          <w:color w:val="000000"/>
        </w:rPr>
        <w:br w:type="page"/>
      </w:r>
    </w:p>
    <w:p w14:paraId="5864DD52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left="4520"/>
        <w:jc w:val="right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lastRenderedPageBreak/>
        <w:t>Образец № 2</w:t>
      </w:r>
    </w:p>
    <w:p w14:paraId="308B8641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4"/>
        </w:rPr>
        <w:t>(Бланк Администрации)</w:t>
      </w:r>
    </w:p>
    <w:p w14:paraId="73AA41EE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Times New Roman"/>
        </w:rPr>
      </w:pPr>
      <w:r w:rsidRPr="00225092">
        <w:rPr>
          <w:rFonts w:ascii="Arial" w:eastAsia="Arial" w:hAnsi="Arial" w:cs="Arial"/>
          <w:color w:val="000000"/>
        </w:rPr>
        <w:t> </w:t>
      </w:r>
    </w:p>
    <w:p w14:paraId="65B02AE4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Times New Roman"/>
        </w:rPr>
      </w:pPr>
      <w:r w:rsidRPr="00225092">
        <w:rPr>
          <w:rFonts w:ascii="Arial" w:eastAsia="Arial" w:hAnsi="Arial" w:cs="Arial"/>
          <w:color w:val="000000"/>
        </w:rPr>
        <w:t> </w:t>
      </w:r>
    </w:p>
    <w:p w14:paraId="326A482B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b/>
          <w:color w:val="000000"/>
          <w:sz w:val="28"/>
        </w:rPr>
        <w:t>Решение (постановление, распоряжение)</w:t>
      </w:r>
    </w:p>
    <w:p w14:paraId="325F5D35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b/>
          <w:color w:val="000000"/>
          <w:sz w:val="28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</w:p>
    <w:p w14:paraId="0F878DF4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Times New Roman"/>
        </w:rPr>
      </w:pPr>
      <w:r w:rsidRPr="00225092">
        <w:rPr>
          <w:rFonts w:ascii="Arial" w:eastAsia="Arial" w:hAnsi="Arial" w:cs="Arial"/>
          <w:color w:val="000000"/>
        </w:rPr>
        <w:t> </w:t>
      </w:r>
    </w:p>
    <w:p w14:paraId="5E5D78FE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460" w:line="279" w:lineRule="atLeast"/>
        <w:jc w:val="center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t>от________________№_______________</w:t>
      </w:r>
    </w:p>
    <w:p w14:paraId="42F7A0AF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t>В соответствии с Градостроительным кодексом Российской Федерации, Федеральным законом от 6 октября 2003 г. № 131-ФЗ «Об общих принципах организации местного самоуправления в Российской Федерации», Правилами землепользования и застройки муниципального образования ____________, утвержденными _____________, на основании заключения по результатам публичных слушаний/общественных обсуждений от ____________ г.</w:t>
      </w:r>
      <w:r w:rsidRPr="00225092">
        <w:rPr>
          <w:rFonts w:ascii="Times New Roman" w:eastAsia="Times New Roman" w:hAnsi="Times New Roman" w:cs="Times New Roman"/>
          <w:color w:val="000000"/>
          <w:sz w:val="28"/>
        </w:rPr>
        <w:br/>
        <w:t>№ __________ </w:t>
      </w:r>
      <w:r w:rsidRPr="00225092">
        <w:rPr>
          <w:rFonts w:ascii="Times New Roman" w:eastAsia="Times New Roman" w:hAnsi="Times New Roman" w:cs="Times New Roman"/>
          <w:i/>
          <w:color w:val="000000"/>
          <w:sz w:val="28"/>
        </w:rPr>
        <w:t>(при наличии)</w:t>
      </w:r>
      <w:r w:rsidRPr="00225092">
        <w:rPr>
          <w:rFonts w:ascii="Times New Roman" w:eastAsia="Times New Roman" w:hAnsi="Times New Roman" w:cs="Times New Roman"/>
          <w:color w:val="000000"/>
          <w:sz w:val="28"/>
        </w:rPr>
        <w:t>, рекомендации Комиссии по подготовке проектов правил землепользования и застройки (протокол от ____________ г.</w:t>
      </w:r>
      <w:r w:rsidRPr="00225092">
        <w:rPr>
          <w:rFonts w:ascii="Times New Roman" w:eastAsia="Times New Roman" w:hAnsi="Times New Roman" w:cs="Times New Roman"/>
          <w:color w:val="000000"/>
          <w:sz w:val="28"/>
        </w:rPr>
        <w:br/>
        <w:t>№ __________</w:t>
      </w:r>
      <w:r w:rsidRPr="00225092">
        <w:rPr>
          <w:rFonts w:ascii="Times New Roman" w:eastAsia="Times New Roman" w:hAnsi="Times New Roman" w:cs="Times New Roman"/>
          <w:i/>
          <w:color w:val="000000"/>
          <w:sz w:val="28"/>
        </w:rPr>
        <w:t>(при наличии)</w:t>
      </w:r>
      <w:r w:rsidRPr="00225092">
        <w:rPr>
          <w:rFonts w:ascii="Times New Roman" w:eastAsia="Times New Roman" w:hAnsi="Times New Roman" w:cs="Times New Roman"/>
          <w:color w:val="000000"/>
          <w:sz w:val="28"/>
        </w:rPr>
        <w:t>).</w:t>
      </w:r>
    </w:p>
    <w:p w14:paraId="30DC2F71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t>1.</w:t>
      </w:r>
      <w:r w:rsidRPr="00225092">
        <w:rPr>
          <w:rFonts w:ascii="Times New Roman" w:eastAsia="Times New Roman" w:hAnsi="Times New Roman" w:cs="Times New Roman"/>
          <w:color w:val="000000"/>
          <w:sz w:val="20"/>
        </w:rPr>
        <w:t>     </w:t>
      </w:r>
      <w:r w:rsidRPr="00225092">
        <w:rPr>
          <w:rFonts w:ascii="Times New Roman" w:eastAsia="Times New Roman" w:hAnsi="Times New Roman" w:cs="Times New Roman"/>
          <w:color w:val="000000"/>
          <w:sz w:val="28"/>
        </w:rPr>
        <w:t>Предоставить разрешение на условно разрешенный вид использования земельного участка или объекта капитального строительства -</w:t>
      </w:r>
      <w:r w:rsidRPr="00225092">
        <w:rPr>
          <w:rFonts w:ascii="Times New Roman" w:eastAsia="Times New Roman" w:hAnsi="Times New Roman" w:cs="Times New Roman"/>
          <w:i/>
          <w:color w:val="000000"/>
          <w:sz w:val="28"/>
        </w:rPr>
        <w:t>________________________________________________</w:t>
      </w:r>
      <w:r w:rsidRPr="00225092">
        <w:rPr>
          <w:rFonts w:ascii="Times New Roman" w:eastAsia="Times New Roman" w:hAnsi="Times New Roman" w:cs="Times New Roman"/>
          <w:color w:val="000000"/>
          <w:sz w:val="28"/>
        </w:rPr>
        <w:t> в отношении</w:t>
      </w:r>
    </w:p>
    <w:p w14:paraId="0A14E20A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left="70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0"/>
        </w:rPr>
        <w:t>(</w:t>
      </w:r>
      <w:proofErr w:type="gramStart"/>
      <w:r w:rsidRPr="00225092">
        <w:rPr>
          <w:rFonts w:ascii="Times New Roman" w:eastAsia="Times New Roman" w:hAnsi="Times New Roman" w:cs="Times New Roman"/>
          <w:color w:val="000000"/>
          <w:sz w:val="20"/>
        </w:rPr>
        <w:t>наименование  условно</w:t>
      </w:r>
      <w:proofErr w:type="gramEnd"/>
      <w:r w:rsidRPr="00225092">
        <w:rPr>
          <w:rFonts w:ascii="Times New Roman" w:eastAsia="Times New Roman" w:hAnsi="Times New Roman" w:cs="Times New Roman"/>
          <w:color w:val="000000"/>
          <w:sz w:val="20"/>
        </w:rPr>
        <w:t> разрешенного вида использования)</w:t>
      </w:r>
    </w:p>
    <w:p w14:paraId="5E3040E5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t>земельного участка (и (или) или объекта капитального строительства) с кадастровым номером </w:t>
      </w:r>
      <w:r w:rsidRPr="00225092">
        <w:rPr>
          <w:rFonts w:ascii="Times New Roman" w:eastAsia="Times New Roman" w:hAnsi="Times New Roman" w:cs="Times New Roman"/>
          <w:i/>
          <w:color w:val="000000"/>
          <w:sz w:val="28"/>
        </w:rPr>
        <w:t>___________________</w:t>
      </w:r>
      <w:r w:rsidRPr="00225092">
        <w:rPr>
          <w:rFonts w:ascii="Times New Roman" w:eastAsia="Times New Roman" w:hAnsi="Times New Roman" w:cs="Times New Roman"/>
          <w:color w:val="000000"/>
          <w:sz w:val="28"/>
        </w:rPr>
        <w:t>, расположенного по адресу: ____________________________________________________________________</w:t>
      </w:r>
    </w:p>
    <w:p w14:paraId="7C3671EC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center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0"/>
        </w:rPr>
        <w:t>(</w:t>
      </w:r>
      <w:proofErr w:type="gramStart"/>
      <w:r w:rsidRPr="00225092">
        <w:rPr>
          <w:rFonts w:ascii="Times New Roman" w:eastAsia="Times New Roman" w:hAnsi="Times New Roman" w:cs="Times New Roman"/>
          <w:color w:val="000000"/>
          <w:sz w:val="20"/>
        </w:rPr>
        <w:t>указывается  адрес</w:t>
      </w:r>
      <w:proofErr w:type="gramEnd"/>
      <w:r w:rsidRPr="00225092">
        <w:rPr>
          <w:rFonts w:ascii="Times New Roman" w:eastAsia="Times New Roman" w:hAnsi="Times New Roman" w:cs="Times New Roman"/>
          <w:color w:val="000000"/>
          <w:sz w:val="20"/>
        </w:rPr>
        <w:t>)</w:t>
      </w:r>
    </w:p>
    <w:p w14:paraId="4FBD57AE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t>______________________________________________________________ .</w:t>
      </w:r>
    </w:p>
    <w:p w14:paraId="2DD98C3F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0DE62528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 w:line="279" w:lineRule="atLeast"/>
        <w:ind w:firstLine="70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t xml:space="preserve">2. </w:t>
      </w:r>
      <w:proofErr w:type="gramStart"/>
      <w:r w:rsidRPr="00225092">
        <w:rPr>
          <w:rFonts w:ascii="Times New Roman" w:eastAsia="Times New Roman" w:hAnsi="Times New Roman" w:cs="Times New Roman"/>
          <w:color w:val="000000"/>
          <w:sz w:val="28"/>
        </w:rPr>
        <w:t>Опубликовать  настоящее</w:t>
      </w:r>
      <w:proofErr w:type="gramEnd"/>
      <w:r w:rsidRPr="00225092">
        <w:rPr>
          <w:rFonts w:ascii="Times New Roman" w:eastAsia="Times New Roman" w:hAnsi="Times New Roman" w:cs="Times New Roman"/>
          <w:color w:val="000000"/>
          <w:sz w:val="28"/>
        </w:rPr>
        <w:t> решение (постановление, распоряжение)  </w:t>
      </w:r>
      <w:r w:rsidRPr="00225092">
        <w:rPr>
          <w:rFonts w:ascii="Times New Roman" w:eastAsia="Times New Roman" w:hAnsi="Times New Roman" w:cs="Times New Roman"/>
          <w:color w:val="000000"/>
          <w:sz w:val="28"/>
        </w:rPr>
        <w:br/>
        <w:t>в «__________________________».</w:t>
      </w:r>
    </w:p>
    <w:p w14:paraId="512C21F5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t xml:space="preserve">3. Настоящее решение (постановление, распоряжение) </w:t>
      </w:r>
      <w:proofErr w:type="gramStart"/>
      <w:r w:rsidRPr="00225092">
        <w:rPr>
          <w:rFonts w:ascii="Times New Roman" w:eastAsia="Times New Roman" w:hAnsi="Times New Roman" w:cs="Times New Roman"/>
          <w:color w:val="000000"/>
          <w:sz w:val="28"/>
        </w:rPr>
        <w:t>вступает  в</w:t>
      </w:r>
      <w:proofErr w:type="gramEnd"/>
      <w:r w:rsidRPr="00225092">
        <w:rPr>
          <w:rFonts w:ascii="Times New Roman" w:eastAsia="Times New Roman" w:hAnsi="Times New Roman" w:cs="Times New Roman"/>
          <w:color w:val="000000"/>
          <w:sz w:val="28"/>
        </w:rPr>
        <w:t> силу после его </w:t>
      </w:r>
      <w:proofErr w:type="gramStart"/>
      <w:r w:rsidRPr="00225092">
        <w:rPr>
          <w:rFonts w:ascii="Times New Roman" w:eastAsia="Times New Roman" w:hAnsi="Times New Roman" w:cs="Times New Roman"/>
          <w:color w:val="000000"/>
          <w:sz w:val="28"/>
        </w:rPr>
        <w:t>официального  опубликования</w:t>
      </w:r>
      <w:proofErr w:type="gramEnd"/>
      <w:r w:rsidRPr="00225092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14:paraId="251F9736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t>4. Направить копию  настоящего решения (постановления, распоряжения)  </w:t>
      </w:r>
      <w:r w:rsidRPr="00225092">
        <w:rPr>
          <w:rFonts w:ascii="Times New Roman" w:eastAsia="Times New Roman" w:hAnsi="Times New Roman" w:cs="Times New Roman"/>
          <w:color w:val="000000"/>
          <w:sz w:val="28"/>
        </w:rPr>
        <w:br/>
        <w:t>о предоставлении разрешения на условно разрешенный вид использования земельного участка или объекта капитального строительства в филиал публично-правовой компании «</w:t>
      </w:r>
      <w:proofErr w:type="spellStart"/>
      <w:r w:rsidRPr="00225092">
        <w:rPr>
          <w:rFonts w:ascii="Times New Roman" w:eastAsia="Times New Roman" w:hAnsi="Times New Roman" w:cs="Times New Roman"/>
          <w:color w:val="000000"/>
          <w:sz w:val="28"/>
        </w:rPr>
        <w:t>Роскадастр</w:t>
      </w:r>
      <w:proofErr w:type="spellEnd"/>
      <w:r w:rsidRPr="00225092">
        <w:rPr>
          <w:rFonts w:ascii="Times New Roman" w:eastAsia="Times New Roman" w:hAnsi="Times New Roman" w:cs="Times New Roman"/>
          <w:color w:val="000000"/>
          <w:sz w:val="28"/>
        </w:rPr>
        <w:t>» по Ленинградской области.</w:t>
      </w:r>
    </w:p>
    <w:p w14:paraId="47F8B8FA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t>5. Контроль за исполнением настоящего решения (постановления, распоряжения) возложить на _________________________________________.</w:t>
      </w:r>
    </w:p>
    <w:p w14:paraId="2BDD17CD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Times New Roman"/>
        </w:rPr>
      </w:pPr>
      <w:r w:rsidRPr="00225092">
        <w:rPr>
          <w:rFonts w:ascii="Arial" w:eastAsia="Arial" w:hAnsi="Arial" w:cs="Arial"/>
          <w:color w:val="000000"/>
        </w:rPr>
        <w:t> </w:t>
      </w:r>
    </w:p>
    <w:p w14:paraId="5BE6EA2A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both"/>
        <w:rPr>
          <w:rFonts w:ascii="Arial" w:eastAsia="Arial" w:hAnsi="Arial" w:cs="Times New Roman"/>
          <w:sz w:val="24"/>
          <w:szCs w:val="24"/>
        </w:rPr>
      </w:pPr>
      <w:r w:rsidRPr="00225092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Глава администрации ОМСУ (должность, ФИО)    </w:t>
      </w:r>
    </w:p>
    <w:p w14:paraId="44B22D2B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left="5660"/>
        <w:jc w:val="both"/>
        <w:rPr>
          <w:rFonts w:ascii="Arial" w:eastAsia="Arial" w:hAnsi="Arial" w:cs="Times New Roman"/>
          <w:sz w:val="24"/>
          <w:szCs w:val="24"/>
        </w:rPr>
      </w:pPr>
      <w:r w:rsidRPr="00225092">
        <w:rPr>
          <w:rFonts w:ascii="Times New Roman" w:eastAsia="Times New Roman" w:hAnsi="Times New Roman" w:cs="Times New Roman"/>
          <w:color w:val="000000"/>
          <w:sz w:val="24"/>
          <w:szCs w:val="24"/>
        </w:rPr>
        <w:t>(подпись Главы местной администрации)</w:t>
      </w:r>
    </w:p>
    <w:p w14:paraId="027B9148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</w:rPr>
        <w:t> </w:t>
      </w:r>
      <w:r w:rsidRPr="00225092">
        <w:rPr>
          <w:rFonts w:ascii="Times New Roman" w:eastAsia="Times New Roman" w:hAnsi="Times New Roman" w:cs="Times New Roman"/>
          <w:color w:val="000000"/>
        </w:rPr>
        <w:br w:type="page"/>
      </w:r>
    </w:p>
    <w:p w14:paraId="598135A5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Образец № 3</w:t>
      </w:r>
    </w:p>
    <w:p w14:paraId="4CF3E784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80" w:line="299" w:lineRule="atLeast"/>
        <w:ind w:right="300" w:firstLine="720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0"/>
        </w:rPr>
        <w:t> (Бланк Администрации</w:t>
      </w:r>
      <w:r w:rsidRPr="00225092">
        <w:rPr>
          <w:rFonts w:ascii="Times New Roman" w:eastAsia="Times New Roman" w:hAnsi="Times New Roman" w:cs="Times New Roman"/>
          <w:color w:val="000000"/>
          <w:sz w:val="24"/>
        </w:rPr>
        <w:t>)</w:t>
      </w:r>
    </w:p>
    <w:p w14:paraId="22CC26DF" w14:textId="6B0A153A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Times New Roman"/>
        </w:rPr>
      </w:pPr>
      <w:r w:rsidRPr="00225092">
        <w:rPr>
          <w:rFonts w:ascii="Arial" w:eastAsia="Arial" w:hAnsi="Arial" w:cs="Arial"/>
          <w:color w:val="000000"/>
          <w:sz w:val="24"/>
        </w:rPr>
        <w:t> </w:t>
      </w:r>
    </w:p>
    <w:p w14:paraId="0CFBF2A3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center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b/>
          <w:color w:val="000000"/>
          <w:sz w:val="28"/>
        </w:rPr>
        <w:t>Решение</w:t>
      </w:r>
    </w:p>
    <w:p w14:paraId="3897FE7A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b/>
          <w:color w:val="000000"/>
          <w:sz w:val="28"/>
        </w:rPr>
        <w:t>об отказе в предоставлении разрешения на условно разрешенный вид использования земельного участка или объекта капитального строительства</w:t>
      </w:r>
    </w:p>
    <w:p w14:paraId="3A0A6F0E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Times New Roman"/>
        </w:rPr>
      </w:pPr>
      <w:r w:rsidRPr="00225092">
        <w:rPr>
          <w:rFonts w:ascii="Arial" w:eastAsia="Arial" w:hAnsi="Arial" w:cs="Arial"/>
          <w:color w:val="000000"/>
        </w:rPr>
        <w:t> </w:t>
      </w:r>
    </w:p>
    <w:p w14:paraId="3D5332AB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t>от________________№_______________</w:t>
      </w:r>
    </w:p>
    <w:p w14:paraId="3BCBA802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Times New Roman"/>
        </w:rPr>
      </w:pPr>
      <w:r w:rsidRPr="00225092">
        <w:rPr>
          <w:rFonts w:ascii="Arial" w:eastAsia="Arial" w:hAnsi="Arial" w:cs="Arial"/>
          <w:color w:val="000000"/>
        </w:rPr>
        <w:t> </w:t>
      </w:r>
    </w:p>
    <w:p w14:paraId="0EF91F0F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t>По результатам рассмотрения заявления о предоставлении разрешения на условно разрешенный вид использования земельного участка или объекта капитального строительства и представленных документов________________________________________________________</w:t>
      </w:r>
    </w:p>
    <w:p w14:paraId="06293D1F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00"/>
        <w:jc w:val="center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0"/>
        </w:rPr>
        <w:t>(Ф.И.О. физического лица, наименование юридического </w:t>
      </w:r>
      <w:proofErr w:type="gramStart"/>
      <w:r w:rsidRPr="00225092">
        <w:rPr>
          <w:rFonts w:ascii="Times New Roman" w:eastAsia="Times New Roman" w:hAnsi="Times New Roman" w:cs="Times New Roman"/>
          <w:color w:val="000000"/>
          <w:sz w:val="20"/>
        </w:rPr>
        <w:t>лица  –</w:t>
      </w:r>
      <w:proofErr w:type="gramEnd"/>
      <w:r w:rsidRPr="00225092">
        <w:rPr>
          <w:rFonts w:ascii="Times New Roman" w:eastAsia="Times New Roman" w:hAnsi="Times New Roman" w:cs="Times New Roman"/>
          <w:color w:val="000000"/>
          <w:sz w:val="20"/>
        </w:rPr>
        <w:t> заявителя,</w:t>
      </w:r>
    </w:p>
    <w:p w14:paraId="771A8A5A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</w:t>
      </w:r>
    </w:p>
    <w:p w14:paraId="503A9275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center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0"/>
        </w:rPr>
        <w:t>дата направления заявления)</w:t>
      </w:r>
    </w:p>
    <w:p w14:paraId="721184C4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60" w:lineRule="atLeast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t>на основании______________________________________________________</w:t>
      </w:r>
    </w:p>
    <w:p w14:paraId="251F537B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t>_________________________________________________________________</w:t>
      </w:r>
    </w:p>
    <w:p w14:paraId="3DD26E53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Times New Roman"/>
        </w:rPr>
      </w:pPr>
      <w:r w:rsidRPr="00225092">
        <w:rPr>
          <w:rFonts w:ascii="Arial" w:eastAsia="Arial" w:hAnsi="Arial" w:cs="Arial"/>
          <w:color w:val="000000"/>
        </w:rPr>
        <w:t> </w:t>
      </w:r>
    </w:p>
    <w:p w14:paraId="4CDF3B6C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t>принято решение об отказе в предоставлении разрешения на условно разрешенный вид использования земельного участка или объекта капитального строительства в связи с:</w:t>
      </w:r>
    </w:p>
    <w:p w14:paraId="2AF76CD6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t>____________________________________________________________________________________________________________________________________</w:t>
      </w:r>
    </w:p>
    <w:p w14:paraId="711715F8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center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0"/>
        </w:rPr>
        <w:t>(основание отказа </w:t>
      </w:r>
      <w:proofErr w:type="gramStart"/>
      <w:r w:rsidRPr="00225092">
        <w:rPr>
          <w:rFonts w:ascii="Times New Roman" w:eastAsia="Times New Roman" w:hAnsi="Times New Roman" w:cs="Times New Roman"/>
          <w:color w:val="000000"/>
          <w:sz w:val="20"/>
        </w:rPr>
        <w:t>в  предоставлении</w:t>
      </w:r>
      <w:proofErr w:type="gramEnd"/>
      <w:r w:rsidRPr="00225092">
        <w:rPr>
          <w:rFonts w:ascii="Times New Roman" w:eastAsia="Times New Roman" w:hAnsi="Times New Roman" w:cs="Times New Roman"/>
          <w:color w:val="000000"/>
          <w:sz w:val="20"/>
        </w:rPr>
        <w:t> разрешения)</w:t>
      </w:r>
    </w:p>
    <w:p w14:paraId="1DB2CF32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Times New Roman"/>
        </w:rPr>
      </w:pPr>
      <w:r w:rsidRPr="00225092">
        <w:rPr>
          <w:rFonts w:ascii="Arial" w:eastAsia="Arial" w:hAnsi="Arial" w:cs="Arial"/>
          <w:color w:val="000000"/>
        </w:rPr>
        <w:t> </w:t>
      </w:r>
    </w:p>
    <w:p w14:paraId="6FC36DA1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t>Настоящее решение (постановление, распоряжение) может быть обжаловано в досудебном порядке путем направления жалобы в орган, уполномоченный на предоставление услуги_______________________________, а также в судебном порядке.</w:t>
      </w:r>
    </w:p>
    <w:p w14:paraId="3751A9BB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0"/>
        </w:rPr>
        <w:t>(уполномоченный орган)</w:t>
      </w:r>
    </w:p>
    <w:p w14:paraId="52E948AB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</w:rPr>
      </w:pPr>
      <w:r w:rsidRPr="00225092">
        <w:rPr>
          <w:rFonts w:ascii="Arial" w:eastAsia="Arial" w:hAnsi="Arial" w:cs="Arial"/>
          <w:color w:val="000000"/>
        </w:rPr>
        <w:t> </w:t>
      </w:r>
    </w:p>
    <w:p w14:paraId="5A95AAE0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</w:rPr>
      </w:pPr>
    </w:p>
    <w:p w14:paraId="3AC93CA6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Times New Roman"/>
          <w:sz w:val="24"/>
          <w:szCs w:val="24"/>
        </w:rPr>
      </w:pPr>
      <w:r w:rsidRPr="00225092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Глава местной администрации (должность, ФИО)    </w:t>
      </w:r>
    </w:p>
    <w:p w14:paraId="55288E03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left="5660" w:firstLine="720"/>
        <w:jc w:val="center"/>
        <w:rPr>
          <w:rFonts w:ascii="Arial" w:eastAsia="Arial" w:hAnsi="Arial" w:cs="Times New Roman"/>
          <w:sz w:val="24"/>
          <w:szCs w:val="24"/>
        </w:rPr>
      </w:pPr>
      <w:r w:rsidRPr="00225092">
        <w:rPr>
          <w:rFonts w:ascii="Times New Roman" w:eastAsia="Times New Roman" w:hAnsi="Times New Roman" w:cs="Times New Roman"/>
          <w:color w:val="000000"/>
          <w:sz w:val="24"/>
          <w:szCs w:val="24"/>
        </w:rPr>
        <w:t>(подпись главы местной администрации)</w:t>
      </w:r>
    </w:p>
    <w:p w14:paraId="0FDCDD8A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Times New Roman"/>
        </w:rPr>
      </w:pPr>
      <w:r w:rsidRPr="00225092">
        <w:rPr>
          <w:rFonts w:ascii="Arial" w:eastAsia="Arial" w:hAnsi="Arial" w:cs="Arial"/>
          <w:color w:val="000000"/>
          <w:sz w:val="24"/>
          <w:szCs w:val="24"/>
        </w:rPr>
        <w:t> </w:t>
      </w:r>
      <w:r w:rsidRPr="00225092">
        <w:rPr>
          <w:rFonts w:ascii="Arial" w:eastAsia="Arial" w:hAnsi="Arial" w:cs="Arial"/>
          <w:color w:val="000000"/>
          <w:sz w:val="24"/>
        </w:rPr>
        <w:t> </w:t>
      </w:r>
    </w:p>
    <w:p w14:paraId="272B9F72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Times New Roman"/>
        </w:rPr>
      </w:pPr>
      <w:r w:rsidRPr="00225092">
        <w:rPr>
          <w:rFonts w:ascii="Arial" w:eastAsia="Arial" w:hAnsi="Arial" w:cs="Arial"/>
          <w:color w:val="000000"/>
          <w:sz w:val="24"/>
        </w:rPr>
        <w:t> </w:t>
      </w:r>
    </w:p>
    <w:p w14:paraId="4F90A79D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</w:rPr>
        <w:t> </w:t>
      </w:r>
      <w:r w:rsidRPr="00225092">
        <w:rPr>
          <w:rFonts w:ascii="Times New Roman" w:eastAsia="Times New Roman" w:hAnsi="Times New Roman" w:cs="Times New Roman"/>
          <w:color w:val="000000"/>
        </w:rPr>
        <w:br w:type="page"/>
      </w:r>
    </w:p>
    <w:p w14:paraId="7B7B0BA5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left="3960"/>
        <w:jc w:val="right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Образец № 4</w:t>
      </w:r>
    </w:p>
    <w:p w14:paraId="3A7AC26F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Times New Roman"/>
        </w:rPr>
      </w:pPr>
      <w:r w:rsidRPr="00225092">
        <w:rPr>
          <w:rFonts w:ascii="Arial" w:eastAsia="Arial" w:hAnsi="Arial" w:cs="Arial"/>
          <w:color w:val="000000"/>
        </w:rPr>
        <w:t> </w:t>
      </w:r>
    </w:p>
    <w:p w14:paraId="12820228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Times New Roman"/>
        </w:rPr>
      </w:pPr>
      <w:r w:rsidRPr="00225092">
        <w:rPr>
          <w:rFonts w:ascii="Arial" w:eastAsia="Arial" w:hAnsi="Arial" w:cs="Arial"/>
          <w:color w:val="000000"/>
        </w:rPr>
        <w:t> </w:t>
      </w:r>
    </w:p>
    <w:p w14:paraId="2099663D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20" w:lineRule="atLeast"/>
        <w:ind w:right="140" w:firstLine="720"/>
        <w:jc w:val="center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b/>
          <w:color w:val="000000"/>
          <w:sz w:val="26"/>
        </w:rPr>
        <w:t>УВЕДОМЛЕНИЕ</w:t>
      </w:r>
    </w:p>
    <w:p w14:paraId="37F4045B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20" w:lineRule="atLeast"/>
        <w:ind w:right="140" w:firstLine="720"/>
        <w:jc w:val="center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b/>
          <w:color w:val="000000"/>
          <w:sz w:val="26"/>
        </w:rPr>
        <w:t>об отказе в приеме документов, необходимых для предоставления муниципальной услуги</w:t>
      </w:r>
    </w:p>
    <w:p w14:paraId="2757FADD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Times New Roman"/>
        </w:rPr>
      </w:pPr>
      <w:r w:rsidRPr="00225092">
        <w:rPr>
          <w:rFonts w:ascii="Arial" w:eastAsia="Arial" w:hAnsi="Arial" w:cs="Arial"/>
          <w:color w:val="000000"/>
        </w:rPr>
        <w:t> </w:t>
      </w:r>
    </w:p>
    <w:p w14:paraId="753FC806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center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t>от________________№_______________</w:t>
      </w:r>
    </w:p>
    <w:p w14:paraId="2AE982EB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Times New Roman"/>
        </w:rPr>
      </w:pPr>
      <w:r w:rsidRPr="00225092">
        <w:rPr>
          <w:rFonts w:ascii="Arial" w:eastAsia="Arial" w:hAnsi="Arial" w:cs="Arial"/>
          <w:color w:val="000000"/>
        </w:rPr>
        <w:t> </w:t>
      </w:r>
    </w:p>
    <w:p w14:paraId="5B504B35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t>По результатам рассмотрения заявления о предоставлении разрешения на условно разрешенный вид использования земельного участка или объекта капитального строительства и представленных документов__________________</w:t>
      </w:r>
    </w:p>
    <w:p w14:paraId="3262284A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00"/>
        <w:jc w:val="center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0"/>
        </w:rPr>
        <w:t>(Ф.И.О. физического лица, наименование юридического лица– заявителя,</w:t>
      </w:r>
    </w:p>
    <w:p w14:paraId="7AB07845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0"/>
        </w:rPr>
        <w:t>________________________________________________________________________________________</w:t>
      </w:r>
    </w:p>
    <w:p w14:paraId="5F02E3A7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center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0"/>
        </w:rPr>
        <w:t>дата направления заявления)</w:t>
      </w:r>
    </w:p>
    <w:p w14:paraId="0CE46FCA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t>принято решение об отказе в приеме документов, необходимых для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в части решений, принимаемых на виды разрешенного использования земельных участков "для индивидуального жилищного строительства", "для ведения личного подсобного хозяйства (приусадебный земельный участок)", "ведение садоводства" и "ведение огородничества" и в отношении объектов индивидуального жилищного строительства, садовых домов в связи с:_________________________________</w:t>
      </w:r>
    </w:p>
    <w:p w14:paraId="32A13DFF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center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4"/>
        </w:rPr>
        <w:t xml:space="preserve">(указываются основания отказа в приеме документов, необходимых для предоставления </w:t>
      </w:r>
      <w:r w:rsidRPr="00225092">
        <w:rPr>
          <w:rFonts w:ascii="Times New Roman" w:eastAsia="Times New Roman" w:hAnsi="Times New Roman" w:cs="Times New Roman"/>
          <w:color w:val="000000"/>
          <w:sz w:val="20"/>
        </w:rPr>
        <w:t>муниципальной услуги)</w:t>
      </w:r>
    </w:p>
    <w:p w14:paraId="6ED44084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center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i/>
          <w:color w:val="000000"/>
          <w:sz w:val="24"/>
        </w:rPr>
        <w:t>__________________________________________________________________________________________________________________________________________________________</w:t>
      </w:r>
    </w:p>
    <w:p w14:paraId="5FBC02D5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20" w:lineRule="atLeast"/>
        <w:ind w:firstLine="460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4AC5A163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20" w:lineRule="atLeast"/>
        <w:ind w:firstLine="46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t>Дополнительно информируем о возможности повторного обращения в орган, уполномоченный на предоставление муниципальной услуги с заявлением о предоставлении услуги после устранения указанных нарушений.</w:t>
      </w:r>
    </w:p>
    <w:p w14:paraId="1ACD1E0C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46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t>Настоящее решение может быть обжаловано в досудебном порядке путем направления жалобы в орган, уполномоченный на предоставление услуги______________________________, а также в судебном порядке.</w:t>
      </w:r>
    </w:p>
    <w:p w14:paraId="4A0665FC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46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i/>
          <w:color w:val="000000"/>
          <w:sz w:val="28"/>
        </w:rPr>
        <w:t>       </w:t>
      </w:r>
      <w:r w:rsidRPr="00225092">
        <w:rPr>
          <w:rFonts w:ascii="Times New Roman" w:eastAsia="Times New Roman" w:hAnsi="Times New Roman" w:cs="Times New Roman"/>
          <w:color w:val="000000"/>
          <w:sz w:val="20"/>
        </w:rPr>
        <w:t>(указать уполномоченный орган)</w:t>
      </w:r>
    </w:p>
    <w:p w14:paraId="72835427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t>Должностное лицо (должность, ФИО)</w:t>
      </w:r>
    </w:p>
    <w:p w14:paraId="334053AE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Times New Roman"/>
        </w:rPr>
      </w:pPr>
      <w:r w:rsidRPr="00225092">
        <w:rPr>
          <w:rFonts w:ascii="Arial" w:eastAsia="Arial" w:hAnsi="Arial" w:cs="Arial"/>
          <w:color w:val="000000"/>
          <w:sz w:val="24"/>
        </w:rPr>
        <w:t> </w:t>
      </w:r>
    </w:p>
    <w:p w14:paraId="45D70943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left="5660"/>
        <w:jc w:val="both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0"/>
        </w:rPr>
        <w:t>(подпись лица, уполномоченного председателем Комиссии, на прием заявлений о предоставлении муниципальной услуги)</w:t>
      </w:r>
    </w:p>
    <w:p w14:paraId="658B1B04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Times New Roman"/>
        </w:rPr>
      </w:pPr>
      <w:r w:rsidRPr="00225092">
        <w:rPr>
          <w:rFonts w:ascii="Arial" w:eastAsia="Arial" w:hAnsi="Arial" w:cs="Arial"/>
          <w:color w:val="000000"/>
        </w:rPr>
        <w:t> </w:t>
      </w:r>
    </w:p>
    <w:p w14:paraId="249853D4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Times New Roman"/>
        </w:rPr>
      </w:pPr>
    </w:p>
    <w:p w14:paraId="02D4AAA9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Times New Roman"/>
        </w:rPr>
      </w:pPr>
      <w:r w:rsidRPr="00225092">
        <w:rPr>
          <w:rFonts w:ascii="Arial" w:eastAsia="Arial" w:hAnsi="Arial" w:cs="Arial"/>
          <w:color w:val="000000"/>
        </w:rPr>
        <w:t> </w:t>
      </w:r>
    </w:p>
    <w:p w14:paraId="33A3C32D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Times New Roman"/>
        </w:rPr>
      </w:pPr>
      <w:r w:rsidRPr="00225092">
        <w:rPr>
          <w:rFonts w:ascii="Arial" w:eastAsia="Arial" w:hAnsi="Arial" w:cs="Arial"/>
          <w:color w:val="000000"/>
        </w:rPr>
        <w:t> </w:t>
      </w:r>
    </w:p>
    <w:p w14:paraId="2C836E84" w14:textId="77777777" w:rsidR="00225092" w:rsidRPr="00225092" w:rsidRDefault="00225092" w:rsidP="00225092">
      <w:pPr>
        <w:spacing w:after="200" w:line="276" w:lineRule="auto"/>
        <w:rPr>
          <w:rFonts w:ascii="Arial" w:eastAsia="Arial" w:hAnsi="Arial" w:cs="Times New Roman"/>
        </w:rPr>
      </w:pPr>
    </w:p>
    <w:p w14:paraId="49338E47" w14:textId="77777777" w:rsidR="00225092" w:rsidRPr="00225092" w:rsidRDefault="00225092" w:rsidP="00225092">
      <w:pPr>
        <w:spacing w:after="200" w:line="276" w:lineRule="auto"/>
        <w:rPr>
          <w:rFonts w:ascii="Arial" w:eastAsia="Arial" w:hAnsi="Arial" w:cs="Times New Roman"/>
        </w:rPr>
      </w:pPr>
    </w:p>
    <w:p w14:paraId="59E608D7" w14:textId="77777777" w:rsidR="00225092" w:rsidRPr="00225092" w:rsidRDefault="00225092" w:rsidP="00225092">
      <w:pPr>
        <w:spacing w:after="200" w:line="276" w:lineRule="auto"/>
        <w:rPr>
          <w:rFonts w:ascii="Arial" w:eastAsia="Arial" w:hAnsi="Arial" w:cs="Times New Roman"/>
        </w:rPr>
      </w:pPr>
    </w:p>
    <w:p w14:paraId="68EE1225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Arial" w:eastAsia="Arial" w:hAnsi="Arial" w:cs="Times New Roman"/>
        </w:rPr>
      </w:pPr>
      <w:r w:rsidRPr="00225092">
        <w:rPr>
          <w:rFonts w:ascii="Times New Roman" w:eastAsia="Times New Roman" w:hAnsi="Times New Roman" w:cs="Times New Roman"/>
          <w:color w:val="000000"/>
          <w:sz w:val="28"/>
        </w:rPr>
        <w:lastRenderedPageBreak/>
        <w:t>Образец № 5</w:t>
      </w:r>
    </w:p>
    <w:p w14:paraId="103B00D1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59" w:lineRule="atLeast"/>
        <w:rPr>
          <w:rFonts w:ascii="Arial" w:eastAsia="Arial" w:hAnsi="Arial" w:cs="Times New Roman"/>
        </w:rPr>
      </w:pPr>
      <w:r w:rsidRPr="00225092">
        <w:rPr>
          <w:rFonts w:ascii="Calibri" w:eastAsia="Calibri" w:hAnsi="Calibri" w:cs="Calibri"/>
          <w:color w:val="000000"/>
        </w:rPr>
        <w:t> </w:t>
      </w:r>
    </w:p>
    <w:tbl>
      <w:tblPr>
        <w:tblStyle w:val="3b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3750"/>
        <w:gridCol w:w="645"/>
        <w:gridCol w:w="435"/>
        <w:gridCol w:w="4185"/>
      </w:tblGrid>
      <w:tr w:rsidR="00225092" w:rsidRPr="00225092" w14:paraId="4E5D7774" w14:textId="77777777" w:rsidTr="0093725E">
        <w:tc>
          <w:tcPr>
            <w:tcW w:w="375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9B1091" w14:textId="77777777" w:rsidR="00225092" w:rsidRPr="00225092" w:rsidRDefault="00225092" w:rsidP="00225092">
            <w:pPr>
              <w:spacing w:line="57" w:lineRule="atLeast"/>
              <w:rPr>
                <w:rFonts w:eastAsia="Arial" w:cs="Times New Roman"/>
              </w:rPr>
            </w:pPr>
          </w:p>
        </w:tc>
        <w:tc>
          <w:tcPr>
            <w:tcW w:w="526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D75ED2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Кому:</w:t>
            </w:r>
          </w:p>
        </w:tc>
      </w:tr>
      <w:tr w:rsidR="00225092" w:rsidRPr="00225092" w14:paraId="555E8A6B" w14:textId="77777777" w:rsidTr="0093725E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BC7CD2" w14:textId="77777777" w:rsidR="00225092" w:rsidRPr="00225092" w:rsidRDefault="00225092" w:rsidP="00225092">
            <w:pPr>
              <w:rPr>
                <w:rFonts w:eastAsia="Arial" w:cs="Times New Roman"/>
              </w:rPr>
            </w:pPr>
          </w:p>
        </w:tc>
        <w:tc>
          <w:tcPr>
            <w:tcW w:w="5265" w:type="dxa"/>
            <w:gridSpan w:val="3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0D82C5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  <w:sz w:val="20"/>
              </w:rPr>
              <w:t>(Ф.И.О. физического лица и адрес проживания/наименование организации и ИНН)</w:t>
            </w:r>
          </w:p>
        </w:tc>
      </w:tr>
      <w:tr w:rsidR="00225092" w:rsidRPr="00225092" w14:paraId="25F8D214" w14:textId="77777777" w:rsidTr="0093725E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F11652" w14:textId="77777777" w:rsidR="00225092" w:rsidRPr="00225092" w:rsidRDefault="00225092" w:rsidP="00225092">
            <w:pPr>
              <w:rPr>
                <w:rFonts w:eastAsia="Arial" w:cs="Times New Roman"/>
              </w:rPr>
            </w:pPr>
          </w:p>
        </w:tc>
        <w:tc>
          <w:tcPr>
            <w:tcW w:w="526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F20D67" w14:textId="77777777" w:rsidR="00225092" w:rsidRPr="00225092" w:rsidRDefault="00225092" w:rsidP="00225092">
            <w:pPr>
              <w:spacing w:line="57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225092" w:rsidRPr="00225092" w14:paraId="49866483" w14:textId="77777777" w:rsidTr="0093725E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A022CE" w14:textId="77777777" w:rsidR="00225092" w:rsidRPr="00225092" w:rsidRDefault="00225092" w:rsidP="00225092">
            <w:pPr>
              <w:rPr>
                <w:rFonts w:eastAsia="Arial" w:cs="Times New Roman"/>
              </w:rPr>
            </w:pPr>
          </w:p>
        </w:tc>
        <w:tc>
          <w:tcPr>
            <w:tcW w:w="5265" w:type="dxa"/>
            <w:gridSpan w:val="3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6414FF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  <w:sz w:val="20"/>
              </w:rPr>
              <w:t>(Ф.И.О. представителя </w:t>
            </w:r>
            <w:proofErr w:type="gramStart"/>
            <w:r w:rsidRPr="00225092">
              <w:rPr>
                <w:rFonts w:ascii="Times New Roman" w:hAnsi="Times New Roman" w:cs="Times New Roman"/>
                <w:color w:val="000000"/>
                <w:sz w:val="20"/>
              </w:rPr>
              <w:t>заявителя  и</w:t>
            </w:r>
            <w:proofErr w:type="gramEnd"/>
            <w:r w:rsidRPr="00225092">
              <w:rPr>
                <w:rFonts w:ascii="Times New Roman" w:hAnsi="Times New Roman" w:cs="Times New Roman"/>
                <w:color w:val="000000"/>
                <w:sz w:val="20"/>
              </w:rPr>
              <w:t> реквизиты доверенности)</w:t>
            </w:r>
          </w:p>
        </w:tc>
      </w:tr>
      <w:tr w:rsidR="00225092" w:rsidRPr="00225092" w14:paraId="406BA744" w14:textId="77777777" w:rsidTr="0093725E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CAC264" w14:textId="77777777" w:rsidR="00225092" w:rsidRPr="00225092" w:rsidRDefault="00225092" w:rsidP="00225092">
            <w:pPr>
              <w:rPr>
                <w:rFonts w:eastAsia="Arial" w:cs="Times New Roman"/>
              </w:rPr>
            </w:pPr>
          </w:p>
        </w:tc>
        <w:tc>
          <w:tcPr>
            <w:tcW w:w="526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905722" w14:textId="77777777" w:rsidR="00225092" w:rsidRPr="00225092" w:rsidRDefault="00225092" w:rsidP="00225092">
            <w:pPr>
              <w:spacing w:line="57" w:lineRule="atLeast"/>
              <w:rPr>
                <w:rFonts w:eastAsia="Arial" w:cs="Times New Roman"/>
              </w:rPr>
            </w:pPr>
          </w:p>
        </w:tc>
      </w:tr>
      <w:tr w:rsidR="00225092" w:rsidRPr="00225092" w14:paraId="45B54C32" w14:textId="77777777" w:rsidTr="0093725E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FCB577" w14:textId="77777777" w:rsidR="00225092" w:rsidRPr="00225092" w:rsidRDefault="00225092" w:rsidP="00225092">
            <w:pPr>
              <w:rPr>
                <w:rFonts w:eastAsia="Arial" w:cs="Times New Roman"/>
              </w:rPr>
            </w:pPr>
          </w:p>
        </w:tc>
        <w:tc>
          <w:tcPr>
            <w:tcW w:w="526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CA874D" w14:textId="77777777" w:rsidR="00225092" w:rsidRPr="00225092" w:rsidRDefault="00225092" w:rsidP="00225092">
            <w:pPr>
              <w:spacing w:line="57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225092" w:rsidRPr="00225092" w14:paraId="130227FD" w14:textId="77777777" w:rsidTr="0093725E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38EEFB" w14:textId="77777777" w:rsidR="00225092" w:rsidRPr="00225092" w:rsidRDefault="00225092" w:rsidP="00225092">
            <w:pPr>
              <w:rPr>
                <w:rFonts w:eastAsia="Arial" w:cs="Times New Roman"/>
              </w:rPr>
            </w:pPr>
          </w:p>
        </w:tc>
        <w:tc>
          <w:tcPr>
            <w:tcW w:w="5265" w:type="dxa"/>
            <w:gridSpan w:val="3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3504B3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Контактная информация:</w:t>
            </w:r>
          </w:p>
        </w:tc>
      </w:tr>
      <w:tr w:rsidR="00225092" w:rsidRPr="00225092" w14:paraId="50BA61FE" w14:textId="77777777" w:rsidTr="0093725E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C4CA09" w14:textId="77777777" w:rsidR="00225092" w:rsidRPr="00225092" w:rsidRDefault="00225092" w:rsidP="00225092">
            <w:pPr>
              <w:rPr>
                <w:rFonts w:eastAsia="Arial" w:cs="Times New Roman"/>
              </w:rPr>
            </w:pPr>
          </w:p>
        </w:tc>
        <w:tc>
          <w:tcPr>
            <w:tcW w:w="6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878CCB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тел.</w:t>
            </w:r>
          </w:p>
        </w:tc>
        <w:tc>
          <w:tcPr>
            <w:tcW w:w="46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311334" w14:textId="77777777" w:rsidR="00225092" w:rsidRPr="00225092" w:rsidRDefault="00225092" w:rsidP="00225092">
            <w:pPr>
              <w:spacing w:line="57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225092" w:rsidRPr="00225092" w14:paraId="07C406D7" w14:textId="77777777" w:rsidTr="0093725E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4E3EA5" w14:textId="77777777" w:rsidR="00225092" w:rsidRPr="00225092" w:rsidRDefault="00225092" w:rsidP="00225092">
            <w:pPr>
              <w:rPr>
                <w:rFonts w:eastAsia="Arial" w:cs="Times New Roman"/>
              </w:rPr>
            </w:pPr>
          </w:p>
        </w:tc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C5EC99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эл. почта</w:t>
            </w:r>
          </w:p>
        </w:tc>
        <w:tc>
          <w:tcPr>
            <w:tcW w:w="41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128D4F" w14:textId="77777777" w:rsidR="00225092" w:rsidRPr="00225092" w:rsidRDefault="00225092" w:rsidP="00225092">
            <w:pPr>
              <w:spacing w:line="57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</w:tbl>
    <w:p w14:paraId="0647123E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59" w:lineRule="atLeast"/>
        <w:rPr>
          <w:rFonts w:ascii="Arial" w:eastAsia="Arial" w:hAnsi="Arial" w:cs="Times New Roman"/>
        </w:rPr>
      </w:pPr>
      <w:r w:rsidRPr="00225092">
        <w:rPr>
          <w:rFonts w:ascii="Calibri" w:eastAsia="Calibri" w:hAnsi="Calibri" w:cs="Calibri"/>
          <w:color w:val="000000"/>
        </w:rPr>
        <w:t> </w:t>
      </w:r>
    </w:p>
    <w:tbl>
      <w:tblPr>
        <w:tblStyle w:val="3b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7968"/>
        <w:gridCol w:w="1386"/>
      </w:tblGrid>
      <w:tr w:rsidR="00225092" w:rsidRPr="00225092" w14:paraId="50256FB7" w14:textId="77777777" w:rsidTr="0093725E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938779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b/>
                <w:color w:val="000000"/>
              </w:rPr>
              <w:t>РЕШЕНИЕ</w:t>
            </w:r>
          </w:p>
          <w:p w14:paraId="09C11A95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b/>
                <w:color w:val="000000"/>
              </w:rPr>
              <w:t>об отказе в приеме заявления и документов, необходимых для предоставления муниципальной услуги</w:t>
            </w:r>
          </w:p>
        </w:tc>
      </w:tr>
      <w:tr w:rsidR="00225092" w:rsidRPr="00225092" w14:paraId="535EDD01" w14:textId="77777777" w:rsidTr="0093725E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3B920D" w14:textId="77777777" w:rsidR="00225092" w:rsidRPr="00225092" w:rsidRDefault="00225092" w:rsidP="00225092">
            <w:pPr>
              <w:spacing w:line="57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225092" w:rsidRPr="00225092" w14:paraId="40CAE689" w14:textId="77777777" w:rsidTr="0093725E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5158DC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Настоящим подтверждается, что при приеме документов, необходимых для предоставления муниципальной услуги,</w:t>
            </w:r>
          </w:p>
        </w:tc>
      </w:tr>
      <w:tr w:rsidR="00225092" w:rsidRPr="00225092" w14:paraId="583B3C29" w14:textId="77777777" w:rsidTr="0093725E">
        <w:tc>
          <w:tcPr>
            <w:tcW w:w="79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FADDED" w14:textId="77777777" w:rsidR="00225092" w:rsidRPr="00225092" w:rsidRDefault="00225092" w:rsidP="00225092">
            <w:pPr>
              <w:spacing w:line="57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20A3DE" w14:textId="77777777" w:rsidR="00225092" w:rsidRPr="00225092" w:rsidRDefault="00225092" w:rsidP="00225092">
            <w:pPr>
              <w:spacing w:line="57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225092" w:rsidRPr="00225092" w14:paraId="6164AA94" w14:textId="77777777" w:rsidTr="0093725E">
        <w:tc>
          <w:tcPr>
            <w:tcW w:w="7968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7FD9CB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  <w:sz w:val="20"/>
              </w:rPr>
              <w:t>(наименование </w:t>
            </w:r>
            <w:proofErr w:type="gramStart"/>
            <w:r w:rsidRPr="00225092">
              <w:rPr>
                <w:rFonts w:ascii="Times New Roman" w:hAnsi="Times New Roman" w:cs="Times New Roman"/>
                <w:color w:val="000000"/>
                <w:sz w:val="20"/>
              </w:rPr>
              <w:t>муниципальной  услуги</w:t>
            </w:r>
            <w:proofErr w:type="gramEnd"/>
            <w:r w:rsidRPr="00225092">
              <w:rPr>
                <w:rFonts w:ascii="Times New Roman" w:hAnsi="Times New Roman" w:cs="Times New Roman"/>
                <w:color w:val="000000"/>
                <w:sz w:val="20"/>
              </w:rPr>
              <w:t> в соответствии с административным регламентом)</w:t>
            </w:r>
          </w:p>
        </w:tc>
        <w:tc>
          <w:tcPr>
            <w:tcW w:w="13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D325FA" w14:textId="77777777" w:rsidR="00225092" w:rsidRPr="00225092" w:rsidRDefault="00225092" w:rsidP="00225092">
            <w:pPr>
              <w:spacing w:line="57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225092" w:rsidRPr="00225092" w14:paraId="4E49F93E" w14:textId="77777777" w:rsidTr="0093725E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F0E9E5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были выявлены следующие основания для отказа в приеме документов:</w:t>
            </w:r>
          </w:p>
        </w:tc>
      </w:tr>
      <w:tr w:rsidR="00225092" w:rsidRPr="00225092" w14:paraId="15A12AE5" w14:textId="77777777" w:rsidTr="0093725E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EB8D87" w14:textId="77777777" w:rsidR="00225092" w:rsidRPr="00225092" w:rsidRDefault="00225092" w:rsidP="00225092">
            <w:pPr>
              <w:spacing w:line="57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225092" w:rsidRPr="00225092" w14:paraId="43256261" w14:textId="77777777" w:rsidTr="0093725E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F7452B" w14:textId="77777777" w:rsidR="00225092" w:rsidRPr="00225092" w:rsidRDefault="00225092" w:rsidP="00225092">
            <w:pPr>
              <w:spacing w:line="57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225092" w:rsidRPr="00225092" w14:paraId="7531F0E2" w14:textId="77777777" w:rsidTr="0093725E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3C0253" w14:textId="77777777" w:rsidR="00225092" w:rsidRPr="00225092" w:rsidRDefault="00225092" w:rsidP="00225092">
            <w:pPr>
              <w:spacing w:line="57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225092" w:rsidRPr="00225092" w14:paraId="5F6ABB42" w14:textId="77777777" w:rsidTr="0093725E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F2F9ED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  <w:sz w:val="20"/>
              </w:rPr>
              <w:t xml:space="preserve">(указываются основания для отказа в приеме документов, предусмотренные пунктом 2.12 </w:t>
            </w:r>
            <w:proofErr w:type="gramStart"/>
            <w:r w:rsidRPr="00225092">
              <w:rPr>
                <w:rFonts w:ascii="Times New Roman" w:hAnsi="Times New Roman" w:cs="Times New Roman"/>
                <w:color w:val="000000"/>
                <w:sz w:val="20"/>
              </w:rPr>
              <w:t>Административного  регламента</w:t>
            </w:r>
            <w:proofErr w:type="gramEnd"/>
            <w:r w:rsidRPr="00225092">
              <w:rPr>
                <w:rFonts w:ascii="Times New Roman" w:hAnsi="Times New Roman" w:cs="Times New Roman"/>
                <w:color w:val="000000"/>
                <w:sz w:val="20"/>
              </w:rPr>
              <w:t>)</w:t>
            </w:r>
          </w:p>
        </w:tc>
      </w:tr>
      <w:tr w:rsidR="00225092" w:rsidRPr="00225092" w14:paraId="1094A5DD" w14:textId="77777777" w:rsidTr="0093725E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9EBBBB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      </w:r>
          </w:p>
        </w:tc>
      </w:tr>
      <w:tr w:rsidR="00225092" w:rsidRPr="00225092" w14:paraId="28DF3C09" w14:textId="77777777" w:rsidTr="0093725E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ABDA37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Для получения муниципальной услуги заявителю необходимо представить следующие документы:</w:t>
            </w:r>
          </w:p>
        </w:tc>
      </w:tr>
      <w:tr w:rsidR="00225092" w:rsidRPr="00225092" w14:paraId="31B770E0" w14:textId="77777777" w:rsidTr="0093725E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0EE6C2" w14:textId="77777777" w:rsidR="00225092" w:rsidRPr="00225092" w:rsidRDefault="00225092" w:rsidP="00225092">
            <w:pPr>
              <w:spacing w:line="57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225092" w:rsidRPr="00225092" w14:paraId="64F8453F" w14:textId="77777777" w:rsidTr="0093725E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721764" w14:textId="77777777" w:rsidR="00225092" w:rsidRPr="00225092" w:rsidRDefault="00225092" w:rsidP="00225092">
            <w:pPr>
              <w:spacing w:line="57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225092" w:rsidRPr="00225092" w14:paraId="50CBC155" w14:textId="77777777" w:rsidTr="0093725E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856DA3" w14:textId="77777777" w:rsidR="00225092" w:rsidRPr="00225092" w:rsidRDefault="00225092" w:rsidP="00225092">
            <w:pPr>
              <w:spacing w:line="57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225092" w:rsidRPr="00225092" w14:paraId="1DFE36B2" w14:textId="77777777" w:rsidTr="0093725E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C4BFC8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  <w:sz w:val="20"/>
              </w:rPr>
              <w:t xml:space="preserve">(указывается перечень документов в случае, если </w:t>
            </w:r>
            <w:proofErr w:type="gramStart"/>
            <w:r w:rsidRPr="00225092">
              <w:rPr>
                <w:rFonts w:ascii="Times New Roman" w:hAnsi="Times New Roman" w:cs="Times New Roman"/>
                <w:color w:val="000000"/>
                <w:sz w:val="20"/>
              </w:rPr>
              <w:t>основанием  для</w:t>
            </w:r>
            <w:proofErr w:type="gramEnd"/>
            <w:r w:rsidRPr="00225092">
              <w:rPr>
                <w:rFonts w:ascii="Times New Roman" w:hAnsi="Times New Roman" w:cs="Times New Roman"/>
                <w:color w:val="000000"/>
                <w:sz w:val="20"/>
              </w:rPr>
              <w:t xml:space="preserve"> отказа является </w:t>
            </w:r>
            <w:proofErr w:type="gramStart"/>
            <w:r w:rsidRPr="00225092">
              <w:rPr>
                <w:rFonts w:ascii="Times New Roman" w:hAnsi="Times New Roman" w:cs="Times New Roman"/>
                <w:color w:val="000000"/>
                <w:sz w:val="20"/>
              </w:rPr>
              <w:t>представление  неполного</w:t>
            </w:r>
            <w:proofErr w:type="gramEnd"/>
            <w:r w:rsidRPr="00225092">
              <w:rPr>
                <w:rFonts w:ascii="Times New Roman" w:hAnsi="Times New Roman" w:cs="Times New Roman"/>
                <w:color w:val="000000"/>
                <w:sz w:val="20"/>
              </w:rPr>
              <w:t xml:space="preserve"> комплекта документов)</w:t>
            </w:r>
          </w:p>
        </w:tc>
      </w:tr>
    </w:tbl>
    <w:p w14:paraId="3C8518BD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59" w:lineRule="atLeast"/>
        <w:rPr>
          <w:rFonts w:ascii="Arial" w:eastAsia="Arial" w:hAnsi="Arial" w:cs="Times New Roman"/>
        </w:rPr>
      </w:pPr>
      <w:r w:rsidRPr="00225092">
        <w:rPr>
          <w:rFonts w:ascii="Calibri" w:eastAsia="Calibri" w:hAnsi="Calibri" w:cs="Calibri"/>
          <w:color w:val="000000"/>
        </w:rPr>
        <w:t> </w:t>
      </w:r>
    </w:p>
    <w:tbl>
      <w:tblPr>
        <w:tblStyle w:val="3b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2903"/>
        <w:gridCol w:w="2294"/>
        <w:gridCol w:w="2752"/>
        <w:gridCol w:w="1321"/>
      </w:tblGrid>
      <w:tr w:rsidR="00225092" w:rsidRPr="00225092" w14:paraId="5564741E" w14:textId="77777777" w:rsidTr="0093725E">
        <w:tc>
          <w:tcPr>
            <w:tcW w:w="290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12EED7" w14:textId="77777777" w:rsidR="00225092" w:rsidRPr="00225092" w:rsidRDefault="00225092" w:rsidP="00225092">
            <w:pPr>
              <w:spacing w:line="57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9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618253" w14:textId="77777777" w:rsidR="00225092" w:rsidRPr="00225092" w:rsidRDefault="00225092" w:rsidP="00225092">
            <w:pPr>
              <w:spacing w:line="57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7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D18A4A" w14:textId="77777777" w:rsidR="00225092" w:rsidRPr="00225092" w:rsidRDefault="00225092" w:rsidP="00225092">
            <w:pPr>
              <w:spacing w:line="57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B2EE14" w14:textId="77777777" w:rsidR="00225092" w:rsidRPr="00225092" w:rsidRDefault="00225092" w:rsidP="00225092">
            <w:pPr>
              <w:spacing w:line="57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225092" w:rsidRPr="00225092" w14:paraId="6A5CC12A" w14:textId="77777777" w:rsidTr="0093725E">
        <w:tc>
          <w:tcPr>
            <w:tcW w:w="2903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C790AC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  <w:sz w:val="20"/>
              </w:rPr>
              <w:t>(должностное лицо</w:t>
            </w:r>
          </w:p>
          <w:p w14:paraId="4805CDEE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  <w:sz w:val="20"/>
              </w:rPr>
              <w:t>(специалист МФЦ)</w:t>
            </w:r>
          </w:p>
        </w:tc>
        <w:tc>
          <w:tcPr>
            <w:tcW w:w="2294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BA0D30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  <w:sz w:val="20"/>
              </w:rPr>
              <w:t>(подпись)</w:t>
            </w:r>
          </w:p>
        </w:tc>
        <w:tc>
          <w:tcPr>
            <w:tcW w:w="2752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98A939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righ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  <w:sz w:val="20"/>
              </w:rPr>
              <w:t>(инициалы, фамилия)</w:t>
            </w:r>
          </w:p>
        </w:tc>
        <w:tc>
          <w:tcPr>
            <w:tcW w:w="1321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A0F826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righ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  <w:sz w:val="20"/>
              </w:rPr>
              <w:t>(дата)</w:t>
            </w:r>
          </w:p>
        </w:tc>
      </w:tr>
      <w:tr w:rsidR="00225092" w:rsidRPr="00225092" w14:paraId="46DEB337" w14:textId="77777777" w:rsidTr="0093725E">
        <w:tc>
          <w:tcPr>
            <w:tcW w:w="9270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6B4FBD" w14:textId="77777777" w:rsidR="00225092" w:rsidRPr="00225092" w:rsidRDefault="00225092" w:rsidP="002250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М.П.</w:t>
            </w:r>
          </w:p>
        </w:tc>
      </w:tr>
    </w:tbl>
    <w:p w14:paraId="688E2F9A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59" w:lineRule="atLeast"/>
        <w:rPr>
          <w:rFonts w:ascii="Arial" w:eastAsia="Arial" w:hAnsi="Arial" w:cs="Times New Roman"/>
        </w:rPr>
      </w:pPr>
      <w:r w:rsidRPr="00225092">
        <w:rPr>
          <w:rFonts w:ascii="Calibri" w:eastAsia="Calibri" w:hAnsi="Calibri" w:cs="Calibri"/>
          <w:color w:val="000000"/>
        </w:rPr>
        <w:t> </w:t>
      </w:r>
    </w:p>
    <w:tbl>
      <w:tblPr>
        <w:tblStyle w:val="3b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9045"/>
      </w:tblGrid>
      <w:tr w:rsidR="00225092" w:rsidRPr="00225092" w14:paraId="70767143" w14:textId="77777777" w:rsidTr="0093725E">
        <w:tc>
          <w:tcPr>
            <w:tcW w:w="90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C512FE" w14:textId="77777777" w:rsidR="00225092" w:rsidRPr="00225092" w:rsidRDefault="00225092" w:rsidP="00225092">
            <w:pPr>
              <w:spacing w:line="57" w:lineRule="atLeast"/>
              <w:rPr>
                <w:rFonts w:eastAsia="Arial" w:cs="Times New Roman"/>
              </w:rPr>
            </w:pPr>
            <w:r w:rsidRPr="0022509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</w:tbl>
    <w:p w14:paraId="0AE41320" w14:textId="77777777" w:rsidR="00225092" w:rsidRPr="00225092" w:rsidRDefault="00225092" w:rsidP="002250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59" w:lineRule="atLeast"/>
        <w:rPr>
          <w:rFonts w:ascii="Arial" w:eastAsia="Arial" w:hAnsi="Arial" w:cs="Times New Roman"/>
        </w:rPr>
      </w:pPr>
      <w:r w:rsidRPr="00225092">
        <w:rPr>
          <w:rFonts w:ascii="Calibri" w:eastAsia="Calibri" w:hAnsi="Calibri" w:cs="Calibri"/>
          <w:color w:val="000000"/>
        </w:rPr>
        <w:t> </w:t>
      </w:r>
    </w:p>
    <w:p w14:paraId="6ABE68CC" w14:textId="77777777" w:rsidR="00225092" w:rsidRDefault="00225092" w:rsidP="00225092">
      <w:pPr>
        <w:widowControl w:val="0"/>
        <w:tabs>
          <w:tab w:val="left" w:leader="underscore" w:pos="9817"/>
        </w:tabs>
        <w:autoSpaceDE w:val="0"/>
        <w:autoSpaceDN w:val="0"/>
        <w:adjustRightInd w:val="0"/>
        <w:spacing w:after="0" w:line="317" w:lineRule="exact"/>
        <w:ind w:left="3969"/>
        <w:jc w:val="right"/>
        <w:rPr>
          <w:rFonts w:ascii="Times New Roman" w:eastAsia="Times New Roman" w:hAnsi="Times New Roman" w:cs="Arial"/>
          <w:sz w:val="28"/>
          <w:szCs w:val="28"/>
          <w:lang w:val="en-US" w:eastAsia="ru-RU" w:bidi="ru-RU"/>
        </w:rPr>
      </w:pPr>
    </w:p>
    <w:p w14:paraId="3B73FF3B" w14:textId="77777777" w:rsidR="00225092" w:rsidRDefault="00225092" w:rsidP="00225092">
      <w:pPr>
        <w:widowControl w:val="0"/>
        <w:tabs>
          <w:tab w:val="left" w:leader="underscore" w:pos="9817"/>
        </w:tabs>
        <w:autoSpaceDE w:val="0"/>
        <w:autoSpaceDN w:val="0"/>
        <w:adjustRightInd w:val="0"/>
        <w:spacing w:after="0" w:line="317" w:lineRule="exact"/>
        <w:ind w:left="3969"/>
        <w:jc w:val="right"/>
        <w:rPr>
          <w:rFonts w:ascii="Times New Roman" w:eastAsia="Times New Roman" w:hAnsi="Times New Roman" w:cs="Arial"/>
          <w:sz w:val="28"/>
          <w:szCs w:val="28"/>
          <w:lang w:val="en-US" w:eastAsia="ru-RU" w:bidi="ru-RU"/>
        </w:rPr>
      </w:pPr>
    </w:p>
    <w:p w14:paraId="3B55C175" w14:textId="77777777" w:rsidR="00225092" w:rsidRPr="00225092" w:rsidRDefault="00225092" w:rsidP="00225092">
      <w:pPr>
        <w:widowControl w:val="0"/>
        <w:tabs>
          <w:tab w:val="left" w:leader="underscore" w:pos="9817"/>
        </w:tabs>
        <w:autoSpaceDE w:val="0"/>
        <w:autoSpaceDN w:val="0"/>
        <w:adjustRightInd w:val="0"/>
        <w:spacing w:after="0" w:line="317" w:lineRule="exact"/>
        <w:ind w:left="3969"/>
        <w:jc w:val="right"/>
        <w:rPr>
          <w:rFonts w:ascii="Times New Roman" w:eastAsia="Times New Roman" w:hAnsi="Times New Roman" w:cs="Arial"/>
          <w:sz w:val="28"/>
          <w:szCs w:val="28"/>
          <w:lang w:val="en-US" w:eastAsia="ru-RU" w:bidi="ru-RU"/>
        </w:rPr>
      </w:pPr>
    </w:p>
    <w:p w14:paraId="25C74077" w14:textId="77777777" w:rsidR="00225092" w:rsidRPr="00225092" w:rsidRDefault="00225092" w:rsidP="00225092">
      <w:pPr>
        <w:widowControl w:val="0"/>
        <w:tabs>
          <w:tab w:val="left" w:leader="underscore" w:pos="9817"/>
        </w:tabs>
        <w:autoSpaceDE w:val="0"/>
        <w:autoSpaceDN w:val="0"/>
        <w:adjustRightInd w:val="0"/>
        <w:spacing w:after="0" w:line="317" w:lineRule="exact"/>
        <w:ind w:left="3969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225092">
        <w:rPr>
          <w:rFonts w:ascii="Times New Roman" w:eastAsia="Times New Roman" w:hAnsi="Times New Roman" w:cs="Arial"/>
          <w:sz w:val="28"/>
          <w:szCs w:val="28"/>
          <w:lang w:eastAsia="ru-RU" w:bidi="ru-RU"/>
        </w:rPr>
        <w:lastRenderedPageBreak/>
        <w:t>Приложение № 2</w:t>
      </w:r>
    </w:p>
    <w:p w14:paraId="6800CD5A" w14:textId="77777777" w:rsidR="00225092" w:rsidRPr="00225092" w:rsidRDefault="00225092" w:rsidP="00225092">
      <w:pPr>
        <w:widowControl w:val="0"/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2509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 Административному регламенту</w:t>
      </w:r>
    </w:p>
    <w:p w14:paraId="01D2D169" w14:textId="77777777" w:rsidR="00225092" w:rsidRPr="00225092" w:rsidRDefault="00225092" w:rsidP="00225092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FB86936" w14:textId="77777777" w:rsidR="00225092" w:rsidRPr="00225092" w:rsidRDefault="00225092" w:rsidP="002250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225092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Муниципальная услуга «</w:t>
      </w:r>
      <w:r w:rsidRPr="00225092">
        <w:rPr>
          <w:rFonts w:ascii="Times New Roman" w:eastAsia="Calibri" w:hAnsi="Times New Roman" w:cs="Times New Roman"/>
          <w:sz w:val="28"/>
          <w:szCs w:val="28"/>
          <w:lang w:eastAsia="ru-RU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225092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», предоставляется управление архитектуры, градостроительства </w:t>
      </w:r>
      <w:r w:rsidRPr="00225092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br/>
        <w:t xml:space="preserve">и земельных отношений. </w:t>
      </w:r>
    </w:p>
    <w:p w14:paraId="30A8FBB6" w14:textId="77777777" w:rsidR="00225092" w:rsidRPr="00225092" w:rsidRDefault="00225092" w:rsidP="002250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225092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Местонахождение администрации Свердловского городского поселения Всеволожского муниципального района Ленинградской области: Ленинградская область, Всеволожский район, </w:t>
      </w:r>
      <w:proofErr w:type="spellStart"/>
      <w:r w:rsidRPr="00225092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г.п</w:t>
      </w:r>
      <w:proofErr w:type="spellEnd"/>
      <w:r w:rsidRPr="00225092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. им. Свердлова, мкрн 2, д. 5Б.</w:t>
      </w:r>
    </w:p>
    <w:p w14:paraId="5DCD3D59" w14:textId="77777777" w:rsidR="00225092" w:rsidRPr="00225092" w:rsidRDefault="00225092" w:rsidP="002250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225092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Адрес электронной почты: </w:t>
      </w:r>
      <w:hyperlink r:id="rId16" w:history="1">
        <w:r w:rsidRPr="00225092">
          <w:rPr>
            <w:rFonts w:ascii="Times New Roman" w:eastAsia="Lucida Sans Unicode" w:hAnsi="Times New Roman" w:cs="Times New Roman"/>
            <w:color w:val="0000FF"/>
            <w:sz w:val="28"/>
            <w:szCs w:val="28"/>
            <w:u w:val="single"/>
            <w:lang w:val="en-US" w:eastAsia="hi-IN" w:bidi="hi-IN"/>
          </w:rPr>
          <w:t>info</w:t>
        </w:r>
        <w:r w:rsidRPr="00225092">
          <w:rPr>
            <w:rFonts w:ascii="Times New Roman" w:eastAsia="Lucida Sans Unicode" w:hAnsi="Times New Roman" w:cs="Times New Roman"/>
            <w:color w:val="0000FF"/>
            <w:sz w:val="28"/>
            <w:szCs w:val="28"/>
            <w:u w:val="single"/>
            <w:lang w:eastAsia="hi-IN" w:bidi="hi-IN"/>
          </w:rPr>
          <w:t>@</w:t>
        </w:r>
        <w:proofErr w:type="spellStart"/>
        <w:r w:rsidRPr="00225092">
          <w:rPr>
            <w:rFonts w:ascii="Times New Roman" w:eastAsia="Lucida Sans Unicode" w:hAnsi="Times New Roman" w:cs="Times New Roman"/>
            <w:color w:val="0000FF"/>
            <w:sz w:val="28"/>
            <w:szCs w:val="28"/>
            <w:u w:val="single"/>
            <w:lang w:val="en-US" w:eastAsia="hi-IN" w:bidi="hi-IN"/>
          </w:rPr>
          <w:t>sverdlovo</w:t>
        </w:r>
        <w:proofErr w:type="spellEnd"/>
        <w:r w:rsidRPr="00225092">
          <w:rPr>
            <w:rFonts w:ascii="Times New Roman" w:eastAsia="Lucida Sans Unicode" w:hAnsi="Times New Roman" w:cs="Times New Roman"/>
            <w:color w:val="0000FF"/>
            <w:sz w:val="28"/>
            <w:szCs w:val="28"/>
            <w:u w:val="single"/>
            <w:lang w:eastAsia="hi-IN" w:bidi="hi-IN"/>
          </w:rPr>
          <w:t>-</w:t>
        </w:r>
        <w:proofErr w:type="spellStart"/>
        <w:r w:rsidRPr="00225092">
          <w:rPr>
            <w:rFonts w:ascii="Times New Roman" w:eastAsia="Lucida Sans Unicode" w:hAnsi="Times New Roman" w:cs="Times New Roman"/>
            <w:color w:val="0000FF"/>
            <w:sz w:val="28"/>
            <w:szCs w:val="28"/>
            <w:u w:val="single"/>
            <w:lang w:val="en-US" w:eastAsia="hi-IN" w:bidi="hi-IN"/>
          </w:rPr>
          <w:t>adm</w:t>
        </w:r>
        <w:proofErr w:type="spellEnd"/>
        <w:r w:rsidRPr="00225092">
          <w:rPr>
            <w:rFonts w:ascii="Times New Roman" w:eastAsia="Lucida Sans Unicode" w:hAnsi="Times New Roman" w:cs="Times New Roman"/>
            <w:color w:val="0000FF"/>
            <w:sz w:val="28"/>
            <w:szCs w:val="28"/>
            <w:u w:val="single"/>
            <w:lang w:eastAsia="hi-IN" w:bidi="hi-IN"/>
          </w:rPr>
          <w:t>.</w:t>
        </w:r>
        <w:proofErr w:type="spellStart"/>
        <w:r w:rsidRPr="00225092">
          <w:rPr>
            <w:rFonts w:ascii="Times New Roman" w:eastAsia="Lucida Sans Unicode" w:hAnsi="Times New Roman" w:cs="Times New Roman"/>
            <w:color w:val="0000FF"/>
            <w:sz w:val="28"/>
            <w:szCs w:val="28"/>
            <w:u w:val="single"/>
            <w:lang w:val="en-US" w:eastAsia="hi-IN" w:bidi="hi-IN"/>
          </w:rPr>
          <w:t>ru</w:t>
        </w:r>
        <w:proofErr w:type="spellEnd"/>
      </w:hyperlink>
      <w:r w:rsidRPr="00225092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</w:t>
      </w:r>
    </w:p>
    <w:p w14:paraId="25B75D12" w14:textId="77777777" w:rsidR="00225092" w:rsidRPr="00225092" w:rsidRDefault="00225092" w:rsidP="002250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225092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Сайт: </w:t>
      </w:r>
      <w:r w:rsidRPr="00225092"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https</w:t>
      </w:r>
      <w:r w:rsidRPr="00225092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://</w:t>
      </w:r>
      <w:proofErr w:type="spellStart"/>
      <w:r w:rsidRPr="00225092"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sverdlovo</w:t>
      </w:r>
      <w:proofErr w:type="spellEnd"/>
      <w:r w:rsidRPr="00225092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-</w:t>
      </w:r>
      <w:proofErr w:type="spellStart"/>
      <w:r w:rsidRPr="00225092"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adm</w:t>
      </w:r>
      <w:proofErr w:type="spellEnd"/>
      <w:r w:rsidRPr="00225092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.</w:t>
      </w:r>
      <w:proofErr w:type="spellStart"/>
      <w:r w:rsidRPr="00225092"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ru</w:t>
      </w:r>
      <w:proofErr w:type="spellEnd"/>
      <w:r w:rsidRPr="00225092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/</w:t>
      </w:r>
    </w:p>
    <w:p w14:paraId="067A37EF" w14:textId="77777777" w:rsidR="00225092" w:rsidRPr="00225092" w:rsidRDefault="00225092" w:rsidP="002250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225092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График работы администрации Свердловского городского поселения Всеволожского муниципального района Ленинградской области:</w:t>
      </w:r>
    </w:p>
    <w:p w14:paraId="19C08EBD" w14:textId="77777777" w:rsidR="00225092" w:rsidRPr="00225092" w:rsidRDefault="00225092" w:rsidP="002250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3"/>
        <w:gridCol w:w="4775"/>
      </w:tblGrid>
      <w:tr w:rsidR="00225092" w:rsidRPr="00225092" w14:paraId="64108ECE" w14:textId="77777777" w:rsidTr="0093725E">
        <w:tc>
          <w:tcPr>
            <w:tcW w:w="10421" w:type="dxa"/>
            <w:gridSpan w:val="2"/>
          </w:tcPr>
          <w:p w14:paraId="0B30A402" w14:textId="77777777" w:rsidR="00225092" w:rsidRPr="00225092" w:rsidRDefault="00225092" w:rsidP="00225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225092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Дни недели, время работы администрации </w:t>
            </w:r>
          </w:p>
        </w:tc>
      </w:tr>
      <w:tr w:rsidR="00225092" w:rsidRPr="00225092" w14:paraId="67AE3204" w14:textId="77777777" w:rsidTr="0093725E">
        <w:tc>
          <w:tcPr>
            <w:tcW w:w="5210" w:type="dxa"/>
          </w:tcPr>
          <w:p w14:paraId="6A4369DF" w14:textId="77777777" w:rsidR="00225092" w:rsidRPr="00225092" w:rsidRDefault="00225092" w:rsidP="00225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225092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</w:t>
            </w:r>
          </w:p>
        </w:tc>
        <w:tc>
          <w:tcPr>
            <w:tcW w:w="5211" w:type="dxa"/>
          </w:tcPr>
          <w:p w14:paraId="37418593" w14:textId="77777777" w:rsidR="00225092" w:rsidRPr="00225092" w:rsidRDefault="00225092" w:rsidP="00225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225092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Время</w:t>
            </w:r>
          </w:p>
        </w:tc>
      </w:tr>
      <w:tr w:rsidR="00225092" w:rsidRPr="00225092" w14:paraId="56468414" w14:textId="77777777" w:rsidTr="0093725E">
        <w:tc>
          <w:tcPr>
            <w:tcW w:w="5210" w:type="dxa"/>
          </w:tcPr>
          <w:p w14:paraId="20C1A696" w14:textId="77777777" w:rsidR="00225092" w:rsidRPr="00225092" w:rsidRDefault="00225092" w:rsidP="00225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225092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Понедельник</w:t>
            </w:r>
          </w:p>
          <w:p w14:paraId="402087E2" w14:textId="77777777" w:rsidR="00225092" w:rsidRPr="00225092" w:rsidRDefault="00225092" w:rsidP="00225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225092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Вторник</w:t>
            </w:r>
          </w:p>
          <w:p w14:paraId="3B09B634" w14:textId="77777777" w:rsidR="00225092" w:rsidRPr="00225092" w:rsidRDefault="00225092" w:rsidP="00225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225092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Среда</w:t>
            </w:r>
          </w:p>
          <w:p w14:paraId="7E9FBF34" w14:textId="77777777" w:rsidR="00225092" w:rsidRPr="00225092" w:rsidRDefault="00225092" w:rsidP="00225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225092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Четверг</w:t>
            </w:r>
          </w:p>
          <w:p w14:paraId="517737AF" w14:textId="77777777" w:rsidR="00225092" w:rsidRPr="00225092" w:rsidRDefault="00225092" w:rsidP="00225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65A00FE9" w14:textId="77777777" w:rsidR="00225092" w:rsidRPr="00225092" w:rsidRDefault="00225092" w:rsidP="00225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488F4798" w14:textId="77777777" w:rsidR="00225092" w:rsidRPr="00225092" w:rsidRDefault="00225092" w:rsidP="00225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225092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Пятница </w:t>
            </w:r>
          </w:p>
          <w:p w14:paraId="3BBA65EA" w14:textId="77777777" w:rsidR="00225092" w:rsidRPr="00225092" w:rsidRDefault="00225092" w:rsidP="00225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  <w:tc>
          <w:tcPr>
            <w:tcW w:w="5211" w:type="dxa"/>
          </w:tcPr>
          <w:p w14:paraId="78E497B9" w14:textId="77777777" w:rsidR="00225092" w:rsidRPr="00225092" w:rsidRDefault="00225092" w:rsidP="00225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749D8C9D" w14:textId="77777777" w:rsidR="00225092" w:rsidRPr="00225092" w:rsidRDefault="00225092" w:rsidP="00225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225092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9.00 до 18.00</w:t>
            </w:r>
          </w:p>
          <w:p w14:paraId="5B285F57" w14:textId="77777777" w:rsidR="00225092" w:rsidRPr="00225092" w:rsidRDefault="00225092" w:rsidP="00225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225092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перерыв с 13.00 до 13.48</w:t>
            </w:r>
          </w:p>
          <w:p w14:paraId="36DE73A2" w14:textId="77777777" w:rsidR="00225092" w:rsidRPr="00225092" w:rsidRDefault="00225092" w:rsidP="00225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0F06DE54" w14:textId="77777777" w:rsidR="00225092" w:rsidRPr="00225092" w:rsidRDefault="00225092" w:rsidP="00225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158BF324" w14:textId="77777777" w:rsidR="00225092" w:rsidRPr="00225092" w:rsidRDefault="00225092" w:rsidP="00225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34FB6F84" w14:textId="77777777" w:rsidR="00225092" w:rsidRPr="00225092" w:rsidRDefault="00225092" w:rsidP="00225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225092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9.00 до 17.00</w:t>
            </w:r>
          </w:p>
          <w:p w14:paraId="2CF1E0B6" w14:textId="77777777" w:rsidR="00225092" w:rsidRPr="00225092" w:rsidRDefault="00225092" w:rsidP="00225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225092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перерыв с 13.00 до 13.48</w:t>
            </w:r>
          </w:p>
        </w:tc>
      </w:tr>
    </w:tbl>
    <w:p w14:paraId="6A45C490" w14:textId="77777777" w:rsidR="00225092" w:rsidRPr="00225092" w:rsidRDefault="00225092" w:rsidP="002250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1192A53A" w14:textId="77777777" w:rsidR="00225092" w:rsidRPr="00225092" w:rsidRDefault="00225092" w:rsidP="002250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225092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График приема граждан в управлении:</w:t>
      </w:r>
    </w:p>
    <w:p w14:paraId="41D95E8A" w14:textId="77777777" w:rsidR="00225092" w:rsidRPr="00225092" w:rsidRDefault="00225092" w:rsidP="002250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7"/>
        <w:gridCol w:w="4761"/>
      </w:tblGrid>
      <w:tr w:rsidR="00225092" w:rsidRPr="00225092" w14:paraId="3E16B6AD" w14:textId="77777777" w:rsidTr="0093725E">
        <w:tc>
          <w:tcPr>
            <w:tcW w:w="10421" w:type="dxa"/>
            <w:gridSpan w:val="2"/>
          </w:tcPr>
          <w:p w14:paraId="4B0C9E03" w14:textId="77777777" w:rsidR="00225092" w:rsidRPr="00225092" w:rsidRDefault="00225092" w:rsidP="00225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225092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Приемное время отдела </w:t>
            </w:r>
          </w:p>
        </w:tc>
      </w:tr>
      <w:tr w:rsidR="00225092" w:rsidRPr="00225092" w14:paraId="0F7A5464" w14:textId="77777777" w:rsidTr="0093725E">
        <w:tc>
          <w:tcPr>
            <w:tcW w:w="5210" w:type="dxa"/>
          </w:tcPr>
          <w:p w14:paraId="086ADFAC" w14:textId="77777777" w:rsidR="00225092" w:rsidRPr="00225092" w:rsidRDefault="00225092" w:rsidP="00225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225092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</w:t>
            </w:r>
          </w:p>
        </w:tc>
        <w:tc>
          <w:tcPr>
            <w:tcW w:w="5211" w:type="dxa"/>
          </w:tcPr>
          <w:p w14:paraId="07136E47" w14:textId="77777777" w:rsidR="00225092" w:rsidRPr="00225092" w:rsidRDefault="00225092" w:rsidP="00225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225092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Время</w:t>
            </w:r>
          </w:p>
        </w:tc>
      </w:tr>
      <w:tr w:rsidR="00225092" w:rsidRPr="00225092" w14:paraId="4BFEE888" w14:textId="77777777" w:rsidTr="0093725E">
        <w:tc>
          <w:tcPr>
            <w:tcW w:w="5210" w:type="dxa"/>
          </w:tcPr>
          <w:p w14:paraId="63043573" w14:textId="77777777" w:rsidR="00225092" w:rsidRPr="00225092" w:rsidRDefault="00225092" w:rsidP="00225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225092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Понедельник</w:t>
            </w:r>
          </w:p>
          <w:p w14:paraId="338374AA" w14:textId="77777777" w:rsidR="00225092" w:rsidRPr="00225092" w:rsidRDefault="00225092" w:rsidP="00225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551F6936" w14:textId="77777777" w:rsidR="00225092" w:rsidRPr="00225092" w:rsidRDefault="00225092" w:rsidP="00225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225092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Среда</w:t>
            </w:r>
          </w:p>
          <w:p w14:paraId="31141316" w14:textId="77777777" w:rsidR="00225092" w:rsidRPr="00225092" w:rsidRDefault="00225092" w:rsidP="00225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  <w:tc>
          <w:tcPr>
            <w:tcW w:w="5211" w:type="dxa"/>
          </w:tcPr>
          <w:p w14:paraId="6A2CFDFE" w14:textId="77777777" w:rsidR="00225092" w:rsidRPr="00225092" w:rsidRDefault="00225092" w:rsidP="00225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225092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14.00 до 17.00</w:t>
            </w:r>
          </w:p>
          <w:p w14:paraId="5B18F2A8" w14:textId="77777777" w:rsidR="00225092" w:rsidRPr="00225092" w:rsidRDefault="00225092" w:rsidP="00225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6721FAC2" w14:textId="77777777" w:rsidR="00225092" w:rsidRPr="00225092" w:rsidRDefault="00225092" w:rsidP="00225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225092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10.00 до 13.00</w:t>
            </w:r>
          </w:p>
          <w:p w14:paraId="1D9DDB9D" w14:textId="77777777" w:rsidR="00225092" w:rsidRPr="00225092" w:rsidRDefault="00225092" w:rsidP="00225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</w:tr>
    </w:tbl>
    <w:p w14:paraId="0D2B82B9" w14:textId="77777777" w:rsidR="00225092" w:rsidRPr="00225092" w:rsidRDefault="00225092" w:rsidP="002250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5942BA76" w14:textId="77777777" w:rsidR="00225092" w:rsidRPr="00225092" w:rsidRDefault="00225092" w:rsidP="002250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225092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14:paraId="6FF8371A" w14:textId="77777777" w:rsidR="00225092" w:rsidRPr="00225092" w:rsidRDefault="00225092" w:rsidP="002250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2066D26A" w14:textId="77777777" w:rsidR="00225092" w:rsidRPr="00225092" w:rsidRDefault="00225092" w:rsidP="002250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225092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Справочные телефоны структурных подразделений администрации </w:t>
      </w:r>
      <w:r w:rsidRPr="00225092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br/>
        <w:t>для получения информации, связанной с предоставлением муниципальной услуги: 8(81370) 38150.</w:t>
      </w:r>
    </w:p>
    <w:p w14:paraId="1CAAB073" w14:textId="77777777" w:rsidR="00225092" w:rsidRPr="00225092" w:rsidRDefault="00225092" w:rsidP="00225092">
      <w:pPr>
        <w:ind w:firstLine="708"/>
      </w:pPr>
    </w:p>
    <w:sectPr w:rsidR="00225092" w:rsidRPr="00225092" w:rsidSect="00E13694">
      <w:headerReference w:type="default" r:id="rId17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38C74" w14:textId="77777777" w:rsidR="003349F1" w:rsidRDefault="003349F1">
      <w:pPr>
        <w:spacing w:after="0" w:line="240" w:lineRule="auto"/>
      </w:pPr>
      <w:r>
        <w:separator/>
      </w:r>
    </w:p>
  </w:endnote>
  <w:endnote w:type="continuationSeparator" w:id="0">
    <w:p w14:paraId="370D5F11" w14:textId="77777777" w:rsidR="003349F1" w:rsidRDefault="00334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imSun1">
    <w:altName w:val="Times New Roman"/>
    <w:charset w:val="00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326B8" w14:textId="77777777" w:rsidR="003349F1" w:rsidRDefault="003349F1">
      <w:pPr>
        <w:spacing w:after="0" w:line="240" w:lineRule="auto"/>
      </w:pPr>
      <w:r>
        <w:separator/>
      </w:r>
    </w:p>
  </w:footnote>
  <w:footnote w:type="continuationSeparator" w:id="0">
    <w:p w14:paraId="02C89F02" w14:textId="77777777" w:rsidR="003349F1" w:rsidRDefault="003349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EDFCA" w14:textId="77777777" w:rsidR="00B26A45" w:rsidRPr="001A2A3D" w:rsidRDefault="00B26A45" w:rsidP="001A2A3D">
    <w:pPr>
      <w:pStyle w:val="affffa"/>
      <w:ind w:firstLine="0"/>
      <w:jc w:val="center"/>
      <w:rPr>
        <w:rFonts w:ascii="Times New Roman" w:hAnsi="Times New Roman" w:cs="Times New Roman"/>
        <w:sz w:val="28"/>
        <w:szCs w:val="28"/>
      </w:rPr>
    </w:pPr>
    <w:r w:rsidRPr="001A2A3D">
      <w:rPr>
        <w:rFonts w:ascii="Times New Roman" w:hAnsi="Times New Roman" w:cs="Times New Roman"/>
        <w:sz w:val="28"/>
        <w:szCs w:val="28"/>
      </w:rPr>
      <w:fldChar w:fldCharType="begin"/>
    </w:r>
    <w:r w:rsidRPr="001A2A3D">
      <w:rPr>
        <w:rFonts w:ascii="Times New Roman" w:hAnsi="Times New Roman" w:cs="Times New Roman"/>
        <w:sz w:val="28"/>
        <w:szCs w:val="28"/>
      </w:rPr>
      <w:instrText>PAGE   \* MERGEFORMAT</w:instrText>
    </w:r>
    <w:r w:rsidRPr="001A2A3D">
      <w:rPr>
        <w:rFonts w:ascii="Times New Roman" w:hAnsi="Times New Roman" w:cs="Times New Roman"/>
        <w:sz w:val="28"/>
        <w:szCs w:val="28"/>
      </w:rPr>
      <w:fldChar w:fldCharType="separate"/>
    </w:r>
    <w:r w:rsidRPr="001A2A3D">
      <w:rPr>
        <w:rFonts w:ascii="Times New Roman" w:hAnsi="Times New Roman" w:cs="Times New Roman"/>
        <w:sz w:val="28"/>
        <w:szCs w:val="28"/>
      </w:rPr>
      <w:t>2</w:t>
    </w:r>
    <w:r w:rsidRPr="001A2A3D">
      <w:rPr>
        <w:rFonts w:ascii="Times New Roman" w:hAnsi="Times New Roman" w:cs="Times New Roman"/>
        <w:sz w:val="28"/>
        <w:szCs w:val="28"/>
      </w:rPr>
      <w:fldChar w:fldCharType="end"/>
    </w:r>
  </w:p>
  <w:p w14:paraId="0D3C3F99" w14:textId="77777777" w:rsidR="00B26A45" w:rsidRDefault="00B26A45" w:rsidP="00376B6E">
    <w:pPr>
      <w:pStyle w:val="affffa"/>
      <w:tabs>
        <w:tab w:val="clear" w:pos="4677"/>
        <w:tab w:val="clear" w:pos="9355"/>
        <w:tab w:val="left" w:pos="648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567E72"/>
    <w:multiLevelType w:val="hybridMultilevel"/>
    <w:tmpl w:val="F85A37B2"/>
    <w:lvl w:ilvl="0" w:tplc="BFC20E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2FB38C1"/>
    <w:multiLevelType w:val="hybridMultilevel"/>
    <w:tmpl w:val="00ECD6E4"/>
    <w:lvl w:ilvl="0" w:tplc="855A7632">
      <w:start w:val="1"/>
      <w:numFmt w:val="decimal"/>
      <w:pStyle w:val="11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pStyle w:val="21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pStyle w:val="31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pStyle w:val="41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774599098">
    <w:abstractNumId w:val="1"/>
  </w:num>
  <w:num w:numId="2" w16cid:durableId="585194068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568"/>
    <w:rsid w:val="0000265F"/>
    <w:rsid w:val="000423EF"/>
    <w:rsid w:val="0009032C"/>
    <w:rsid w:val="000F3251"/>
    <w:rsid w:val="00150DA6"/>
    <w:rsid w:val="00193218"/>
    <w:rsid w:val="001A473A"/>
    <w:rsid w:val="001A7EFA"/>
    <w:rsid w:val="001D6101"/>
    <w:rsid w:val="001D7CF8"/>
    <w:rsid w:val="002248E0"/>
    <w:rsid w:val="00225092"/>
    <w:rsid w:val="0024334D"/>
    <w:rsid w:val="002838E7"/>
    <w:rsid w:val="002941A3"/>
    <w:rsid w:val="00334322"/>
    <w:rsid w:val="003349F1"/>
    <w:rsid w:val="0035285C"/>
    <w:rsid w:val="0041140E"/>
    <w:rsid w:val="004B269A"/>
    <w:rsid w:val="00507346"/>
    <w:rsid w:val="0060061C"/>
    <w:rsid w:val="006033B5"/>
    <w:rsid w:val="00666246"/>
    <w:rsid w:val="00690A29"/>
    <w:rsid w:val="006C0B77"/>
    <w:rsid w:val="0071719D"/>
    <w:rsid w:val="00803068"/>
    <w:rsid w:val="008031CB"/>
    <w:rsid w:val="008242FF"/>
    <w:rsid w:val="00870751"/>
    <w:rsid w:val="00915F2C"/>
    <w:rsid w:val="00922C48"/>
    <w:rsid w:val="0093725C"/>
    <w:rsid w:val="00956236"/>
    <w:rsid w:val="00A716A6"/>
    <w:rsid w:val="00A95E8E"/>
    <w:rsid w:val="00AA176E"/>
    <w:rsid w:val="00AE18EF"/>
    <w:rsid w:val="00B26A45"/>
    <w:rsid w:val="00B915B7"/>
    <w:rsid w:val="00C65E91"/>
    <w:rsid w:val="00CD29D0"/>
    <w:rsid w:val="00D3045F"/>
    <w:rsid w:val="00DA042F"/>
    <w:rsid w:val="00E13694"/>
    <w:rsid w:val="00E80B5D"/>
    <w:rsid w:val="00EA59DF"/>
    <w:rsid w:val="00EE4070"/>
    <w:rsid w:val="00F12C76"/>
    <w:rsid w:val="00F418C7"/>
    <w:rsid w:val="00F55568"/>
    <w:rsid w:val="00FA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DB5E8"/>
  <w15:chartTrackingRefBased/>
  <w15:docId w15:val="{2D445FDB-23AF-495B-8BF1-5D6E92642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EF"/>
    <w:rPr>
      <w:kern w:val="0"/>
      <w14:ligatures w14:val="none"/>
    </w:rPr>
  </w:style>
  <w:style w:type="paragraph" w:styleId="1">
    <w:name w:val="heading 1"/>
    <w:basedOn w:val="a"/>
    <w:next w:val="a"/>
    <w:link w:val="110"/>
    <w:uiPriority w:val="9"/>
    <w:qFormat/>
    <w:rsid w:val="00B26A45"/>
    <w:pPr>
      <w:keepNext/>
      <w:widowControl w:val="0"/>
      <w:suppressAutoHyphens/>
      <w:autoSpaceDE w:val="0"/>
      <w:spacing w:before="240" w:after="60" w:line="240" w:lineRule="auto"/>
      <w:ind w:firstLine="720"/>
      <w:jc w:val="both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B26A45"/>
    <w:pPr>
      <w:keepNext/>
      <w:spacing w:before="240" w:after="60" w:line="240" w:lineRule="auto"/>
      <w:outlineLvl w:val="1"/>
    </w:pPr>
    <w:rPr>
      <w:rFonts w:ascii="Cambria" w:eastAsia="Times New Roman" w:hAnsi="Cambria" w:cs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2248E0"/>
    <w:pPr>
      <w:keepNext/>
      <w:keepLines/>
      <w:spacing w:before="320" w:after="200" w:line="240" w:lineRule="auto"/>
      <w:outlineLvl w:val="2"/>
    </w:pPr>
    <w:rPr>
      <w:rFonts w:ascii="Cambria" w:eastAsia="Times New Roman" w:hAnsi="Cambria" w:cs="Cambria"/>
      <w:b/>
      <w:bCs/>
      <w:kern w:val="2"/>
      <w:sz w:val="26"/>
      <w:szCs w:val="26"/>
      <w14:ligatures w14:val="standardContextual"/>
    </w:rPr>
  </w:style>
  <w:style w:type="paragraph" w:styleId="4">
    <w:name w:val="heading 4"/>
    <w:basedOn w:val="a"/>
    <w:next w:val="a"/>
    <w:link w:val="40"/>
    <w:uiPriority w:val="9"/>
    <w:qFormat/>
    <w:rsid w:val="00CD29D0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2248E0"/>
    <w:pPr>
      <w:keepNext/>
      <w:keepLines/>
      <w:spacing w:before="320" w:after="200" w:line="240" w:lineRule="auto"/>
      <w:outlineLvl w:val="4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2248E0"/>
    <w:pPr>
      <w:keepNext/>
      <w:keepLines/>
      <w:spacing w:before="320" w:after="200" w:line="240" w:lineRule="auto"/>
      <w:outlineLvl w:val="5"/>
    </w:pPr>
    <w:rPr>
      <w:rFonts w:ascii="Arial" w:eastAsia="Arial" w:hAnsi="Arial" w:cs="Arial"/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2248E0"/>
    <w:pPr>
      <w:keepNext/>
      <w:keepLines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2248E0"/>
    <w:pPr>
      <w:keepNext/>
      <w:keepLines/>
      <w:spacing w:before="320" w:after="200" w:line="240" w:lineRule="auto"/>
      <w:outlineLvl w:val="7"/>
    </w:pPr>
    <w:rPr>
      <w:rFonts w:ascii="Arial" w:eastAsia="Arial" w:hAnsi="Arial" w:cs="Arial"/>
      <w:i/>
      <w:iCs/>
      <w:lang w:eastAsia="ru-RU"/>
    </w:rPr>
  </w:style>
  <w:style w:type="paragraph" w:styleId="9">
    <w:name w:val="heading 9"/>
    <w:basedOn w:val="a"/>
    <w:next w:val="a"/>
    <w:link w:val="90"/>
    <w:uiPriority w:val="9"/>
    <w:unhideWhenUsed/>
    <w:qFormat/>
    <w:rsid w:val="002248E0"/>
    <w:pPr>
      <w:keepNext/>
      <w:keepLines/>
      <w:spacing w:before="320" w:after="200" w:line="240" w:lineRule="auto"/>
      <w:outlineLvl w:val="8"/>
    </w:pPr>
    <w:rPr>
      <w:rFonts w:ascii="Arial" w:eastAsia="Arial" w:hAnsi="Arial" w:cs="Arial"/>
      <w:i/>
      <w:iCs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19321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031CB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8031CB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uiPriority w:val="9"/>
    <w:rsid w:val="00B26A4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20">
    <w:name w:val="Заголовок 2 Знак"/>
    <w:basedOn w:val="a0"/>
    <w:link w:val="2"/>
    <w:rsid w:val="00B26A45"/>
    <w:rPr>
      <w:rFonts w:ascii="Cambria" w:eastAsia="Times New Roman" w:hAnsi="Cambria" w:cs="Cambria"/>
      <w:b/>
      <w:bCs/>
      <w:i/>
      <w:iCs/>
      <w:kern w:val="0"/>
      <w:sz w:val="28"/>
      <w:szCs w:val="28"/>
      <w:lang w:eastAsia="ru-RU"/>
      <w14:ligatures w14:val="none"/>
    </w:rPr>
  </w:style>
  <w:style w:type="numbering" w:customStyle="1" w:styleId="12">
    <w:name w:val="Нет списка1"/>
    <w:next w:val="a2"/>
    <w:uiPriority w:val="99"/>
    <w:semiHidden/>
    <w:unhideWhenUsed/>
    <w:rsid w:val="00B26A45"/>
  </w:style>
  <w:style w:type="character" w:customStyle="1" w:styleId="13">
    <w:name w:val="Основной шрифт абзаца1"/>
    <w:rsid w:val="00B26A45"/>
  </w:style>
  <w:style w:type="character" w:customStyle="1" w:styleId="30">
    <w:name w:val="Заголовок 3 Знак"/>
    <w:link w:val="3"/>
    <w:uiPriority w:val="9"/>
    <w:rsid w:val="00B26A45"/>
    <w:rPr>
      <w:rFonts w:ascii="Cambria" w:eastAsia="Times New Roman" w:hAnsi="Cambria" w:cs="Cambria"/>
      <w:b/>
      <w:bCs/>
      <w:sz w:val="26"/>
      <w:szCs w:val="26"/>
    </w:rPr>
  </w:style>
  <w:style w:type="character" w:customStyle="1" w:styleId="42">
    <w:name w:val="Çàãîëîâîê 4 Çíàê"/>
    <w:rsid w:val="00B26A45"/>
    <w:rPr>
      <w:rFonts w:cs="Times New Roman"/>
      <w:b/>
      <w:bCs/>
      <w:sz w:val="28"/>
      <w:szCs w:val="28"/>
    </w:rPr>
  </w:style>
  <w:style w:type="character" w:customStyle="1" w:styleId="a7">
    <w:name w:val="Öâåòîâîå âûäåëåíèå"/>
    <w:rsid w:val="00B26A45"/>
    <w:rPr>
      <w:b/>
      <w:bCs/>
      <w:color w:val="26282F"/>
    </w:rPr>
  </w:style>
  <w:style w:type="character" w:customStyle="1" w:styleId="a8">
    <w:name w:val="Ãèïåðòåêñòîâàÿ ññûëêà"/>
    <w:rsid w:val="00B26A45"/>
    <w:rPr>
      <w:rFonts w:cs="Times New Roman"/>
      <w:b w:val="0"/>
      <w:bCs w:val="0"/>
      <w:color w:val="106BBE"/>
    </w:rPr>
  </w:style>
  <w:style w:type="character" w:customStyle="1" w:styleId="a9">
    <w:name w:val="Àêòèâíàÿ ãèïåðòåêñòîâàÿ ññûëêà"/>
    <w:rsid w:val="00B26A45"/>
    <w:rPr>
      <w:rFonts w:cs="Times New Roman"/>
      <w:b w:val="0"/>
      <w:bCs w:val="0"/>
      <w:color w:val="106BBE"/>
      <w:u w:val="single"/>
    </w:rPr>
  </w:style>
  <w:style w:type="character" w:customStyle="1" w:styleId="aa">
    <w:name w:val="Âûäåëåíèå äëÿ Áàçîâîãî Ïîèñêà"/>
    <w:rsid w:val="00B26A45"/>
    <w:rPr>
      <w:rFonts w:cs="Times New Roman"/>
      <w:b/>
      <w:bCs/>
      <w:color w:val="0058A9"/>
    </w:rPr>
  </w:style>
  <w:style w:type="character" w:customStyle="1" w:styleId="ab">
    <w:name w:val="Âûäåëåíèå äëÿ Áàçîâîãî Ïîèñêà (êóðñèâ)"/>
    <w:rsid w:val="00B26A45"/>
    <w:rPr>
      <w:rFonts w:cs="Times New Roman"/>
      <w:b/>
      <w:bCs/>
      <w:i/>
      <w:iCs/>
      <w:color w:val="0058A9"/>
    </w:rPr>
  </w:style>
  <w:style w:type="character" w:customStyle="1" w:styleId="ac">
    <w:name w:val="Çàãîëîâîê ñâîåãî ñîîáùåíèÿ"/>
    <w:rsid w:val="00B26A45"/>
    <w:rPr>
      <w:rFonts w:cs="Times New Roman"/>
      <w:b/>
      <w:bCs/>
      <w:color w:val="26282F"/>
    </w:rPr>
  </w:style>
  <w:style w:type="character" w:customStyle="1" w:styleId="ad">
    <w:name w:val="Çàãîëîâîê ÷óæîãî ñîîáùåíèÿ"/>
    <w:rsid w:val="00B26A45"/>
    <w:rPr>
      <w:rFonts w:cs="Times New Roman"/>
      <w:b/>
      <w:bCs/>
      <w:color w:val="FF0000"/>
    </w:rPr>
  </w:style>
  <w:style w:type="character" w:customStyle="1" w:styleId="ae">
    <w:name w:val="Íàéäåííûå ñëîâà"/>
    <w:rsid w:val="00B26A45"/>
    <w:rPr>
      <w:rFonts w:cs="Times New Roman"/>
      <w:b w:val="0"/>
      <w:bCs w:val="0"/>
      <w:color w:val="26282F"/>
      <w:shd w:val="clear" w:color="auto" w:fill="FFF580"/>
    </w:rPr>
  </w:style>
  <w:style w:type="character" w:customStyle="1" w:styleId="af">
    <w:name w:val="Íå âñòóïèë â ñèëó"/>
    <w:rsid w:val="00B26A45"/>
    <w:rPr>
      <w:rFonts w:cs="Times New Roman"/>
      <w:b w:val="0"/>
      <w:bCs w:val="0"/>
      <w:color w:val="000000"/>
      <w:shd w:val="clear" w:color="auto" w:fill="D8EDE8"/>
    </w:rPr>
  </w:style>
  <w:style w:type="character" w:customStyle="1" w:styleId="af0">
    <w:name w:val="Îïå÷àòêè"/>
    <w:rsid w:val="00B26A45"/>
    <w:rPr>
      <w:color w:val="FF0000"/>
    </w:rPr>
  </w:style>
  <w:style w:type="character" w:customStyle="1" w:styleId="af1">
    <w:name w:val="Ïðîäîëæåíèå ññûëêè"/>
    <w:basedOn w:val="a8"/>
    <w:rsid w:val="00B26A45"/>
    <w:rPr>
      <w:rFonts w:cs="Times New Roman"/>
      <w:b w:val="0"/>
      <w:bCs w:val="0"/>
      <w:color w:val="106BBE"/>
    </w:rPr>
  </w:style>
  <w:style w:type="character" w:customStyle="1" w:styleId="af2">
    <w:name w:val="Ñðàâíåíèå ðåäàêöèé"/>
    <w:rsid w:val="00B26A45"/>
    <w:rPr>
      <w:rFonts w:cs="Times New Roman"/>
      <w:b w:val="0"/>
      <w:bCs w:val="0"/>
      <w:color w:val="26282F"/>
    </w:rPr>
  </w:style>
  <w:style w:type="character" w:customStyle="1" w:styleId="af3">
    <w:name w:val="Ñðàâíåíèå ðåäàêöèé. Äîáàâëåííûé ôðàãìåíò"/>
    <w:rsid w:val="00B26A45"/>
    <w:rPr>
      <w:color w:val="000000"/>
      <w:shd w:val="clear" w:color="auto" w:fill="C1D7FF"/>
    </w:rPr>
  </w:style>
  <w:style w:type="character" w:customStyle="1" w:styleId="af4">
    <w:name w:val="Ñðàâíåíèå ðåäàêöèé. Óäàëåííûé ôðàãìåíò"/>
    <w:rsid w:val="00B26A45"/>
    <w:rPr>
      <w:color w:val="000000"/>
      <w:shd w:val="clear" w:color="auto" w:fill="C4C413"/>
    </w:rPr>
  </w:style>
  <w:style w:type="character" w:customStyle="1" w:styleId="af5">
    <w:name w:val="Óòðàòèë ñèëó"/>
    <w:rsid w:val="00B26A45"/>
    <w:rPr>
      <w:rFonts w:cs="Times New Roman"/>
      <w:b w:val="0"/>
      <w:bCs w:val="0"/>
      <w:strike/>
      <w:color w:val="666600"/>
    </w:rPr>
  </w:style>
  <w:style w:type="paragraph" w:styleId="af6">
    <w:name w:val="Title"/>
    <w:basedOn w:val="af7"/>
    <w:next w:val="a"/>
    <w:link w:val="af8"/>
    <w:uiPriority w:val="10"/>
    <w:qFormat/>
    <w:rsid w:val="00B26A45"/>
    <w:rPr>
      <w:b/>
      <w:bCs/>
      <w:color w:val="0058A9"/>
      <w:shd w:val="clear" w:color="auto" w:fill="ECE9D8"/>
    </w:rPr>
  </w:style>
  <w:style w:type="character" w:customStyle="1" w:styleId="af8">
    <w:name w:val="Заголовок Знак"/>
    <w:basedOn w:val="a0"/>
    <w:link w:val="af6"/>
    <w:uiPriority w:val="10"/>
    <w:rsid w:val="00B26A45"/>
    <w:rPr>
      <w:rFonts w:ascii="Verdana" w:eastAsia="Times New Roman" w:hAnsi="Verdana" w:cs="Verdana"/>
      <w:b/>
      <w:bCs/>
      <w:color w:val="0058A9"/>
      <w:kern w:val="1"/>
      <w:lang w:eastAsia="ar-SA"/>
      <w14:ligatures w14:val="none"/>
    </w:rPr>
  </w:style>
  <w:style w:type="paragraph" w:styleId="af9">
    <w:name w:val="Body Text"/>
    <w:basedOn w:val="a"/>
    <w:link w:val="afa"/>
    <w:uiPriority w:val="99"/>
    <w:rsid w:val="00B26A45"/>
    <w:pPr>
      <w:widowControl w:val="0"/>
      <w:suppressAutoHyphens/>
      <w:autoSpaceDE w:val="0"/>
      <w:spacing w:after="12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character" w:customStyle="1" w:styleId="afa">
    <w:name w:val="Основной текст Знак"/>
    <w:basedOn w:val="a0"/>
    <w:link w:val="af9"/>
    <w:uiPriority w:val="99"/>
    <w:rsid w:val="00B26A45"/>
    <w:rPr>
      <w:rFonts w:ascii="Arial" w:eastAsia="Times New Roman" w:hAnsi="Arial" w:cs="Arial"/>
      <w:kern w:val="1"/>
      <w:sz w:val="24"/>
      <w:szCs w:val="24"/>
      <w:lang w:eastAsia="ar-SA"/>
      <w14:ligatures w14:val="none"/>
    </w:rPr>
  </w:style>
  <w:style w:type="paragraph" w:styleId="afb">
    <w:name w:val="List"/>
    <w:basedOn w:val="af9"/>
    <w:rsid w:val="00B26A45"/>
    <w:rPr>
      <w:rFonts w:cs="Mangal"/>
    </w:rPr>
  </w:style>
  <w:style w:type="paragraph" w:customStyle="1" w:styleId="14">
    <w:name w:val="Название1"/>
    <w:basedOn w:val="a"/>
    <w:rsid w:val="00B26A45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Mangal"/>
      <w:i/>
      <w:iCs/>
      <w:kern w:val="1"/>
      <w:sz w:val="24"/>
      <w:szCs w:val="24"/>
      <w:lang w:eastAsia="ar-SA"/>
    </w:rPr>
  </w:style>
  <w:style w:type="paragraph" w:customStyle="1" w:styleId="15">
    <w:name w:val="Указатель1"/>
    <w:basedOn w:val="a"/>
    <w:rsid w:val="00B26A45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Mangal"/>
      <w:kern w:val="1"/>
      <w:sz w:val="24"/>
      <w:szCs w:val="24"/>
      <w:lang w:eastAsia="ar-SA"/>
    </w:rPr>
  </w:style>
  <w:style w:type="paragraph" w:customStyle="1" w:styleId="11">
    <w:name w:val="Заголовок 11"/>
    <w:basedOn w:val="a"/>
    <w:next w:val="a"/>
    <w:rsid w:val="00B26A45"/>
    <w:pPr>
      <w:widowControl w:val="0"/>
      <w:numPr>
        <w:numId w:val="1"/>
      </w:numPr>
      <w:suppressAutoHyphens/>
      <w:autoSpaceDE w:val="0"/>
      <w:spacing w:before="108" w:after="108" w:line="240" w:lineRule="auto"/>
      <w:ind w:left="0" w:firstLine="0"/>
      <w:jc w:val="center"/>
      <w:outlineLvl w:val="0"/>
    </w:pPr>
    <w:rPr>
      <w:rFonts w:ascii="Arial" w:eastAsia="Times New Roman" w:hAnsi="Arial" w:cs="Arial"/>
      <w:b/>
      <w:bCs/>
      <w:color w:val="26282F"/>
      <w:kern w:val="1"/>
      <w:sz w:val="24"/>
      <w:szCs w:val="24"/>
      <w:lang w:eastAsia="ar-SA"/>
    </w:rPr>
  </w:style>
  <w:style w:type="paragraph" w:customStyle="1" w:styleId="21">
    <w:name w:val="Заголовок 21"/>
    <w:basedOn w:val="11"/>
    <w:next w:val="a"/>
    <w:rsid w:val="00B26A45"/>
    <w:pPr>
      <w:numPr>
        <w:ilvl w:val="1"/>
      </w:numPr>
      <w:outlineLvl w:val="1"/>
    </w:pPr>
  </w:style>
  <w:style w:type="paragraph" w:customStyle="1" w:styleId="31">
    <w:name w:val="Заголовок 31"/>
    <w:basedOn w:val="21"/>
    <w:next w:val="a"/>
    <w:rsid w:val="00B26A45"/>
    <w:pPr>
      <w:numPr>
        <w:ilvl w:val="2"/>
      </w:numPr>
      <w:outlineLvl w:val="2"/>
    </w:pPr>
  </w:style>
  <w:style w:type="paragraph" w:customStyle="1" w:styleId="41">
    <w:name w:val="Заголовок 41"/>
    <w:basedOn w:val="31"/>
    <w:next w:val="a"/>
    <w:rsid w:val="00B26A45"/>
    <w:pPr>
      <w:numPr>
        <w:ilvl w:val="3"/>
      </w:numPr>
      <w:outlineLvl w:val="3"/>
    </w:pPr>
  </w:style>
  <w:style w:type="paragraph" w:customStyle="1" w:styleId="afc">
    <w:name w:val="Внимание"/>
    <w:basedOn w:val="a"/>
    <w:next w:val="a"/>
    <w:rsid w:val="00B26A45"/>
    <w:pPr>
      <w:widowControl w:val="0"/>
      <w:suppressAutoHyphens/>
      <w:autoSpaceDE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kern w:val="1"/>
      <w:sz w:val="24"/>
      <w:szCs w:val="24"/>
      <w:shd w:val="clear" w:color="auto" w:fill="F5F3DA"/>
      <w:lang w:eastAsia="ar-SA"/>
    </w:rPr>
  </w:style>
  <w:style w:type="paragraph" w:customStyle="1" w:styleId="afd">
    <w:name w:val="Внимание: криминал!!"/>
    <w:basedOn w:val="afc"/>
    <w:next w:val="a"/>
    <w:rsid w:val="00B26A45"/>
  </w:style>
  <w:style w:type="paragraph" w:customStyle="1" w:styleId="afe">
    <w:name w:val="Внимание: недобросовестность!"/>
    <w:basedOn w:val="afc"/>
    <w:next w:val="a"/>
    <w:rsid w:val="00B26A45"/>
  </w:style>
  <w:style w:type="paragraph" w:customStyle="1" w:styleId="aff">
    <w:name w:val="Дочерний элемент списка"/>
    <w:basedOn w:val="a"/>
    <w:next w:val="a"/>
    <w:rsid w:val="00B26A45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color w:val="868381"/>
      <w:kern w:val="1"/>
      <w:sz w:val="20"/>
      <w:szCs w:val="20"/>
      <w:lang w:eastAsia="ar-SA"/>
    </w:rPr>
  </w:style>
  <w:style w:type="paragraph" w:customStyle="1" w:styleId="af7">
    <w:name w:val="Основное меню (преемственное)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Verdana" w:eastAsia="Times New Roman" w:hAnsi="Verdana" w:cs="Verdana"/>
      <w:kern w:val="1"/>
      <w:lang w:eastAsia="ar-SA"/>
    </w:rPr>
  </w:style>
  <w:style w:type="paragraph" w:customStyle="1" w:styleId="aff0">
    <w:name w:val="Заголовок группы контролов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kern w:val="1"/>
      <w:sz w:val="24"/>
      <w:szCs w:val="24"/>
      <w:lang w:eastAsia="ar-SA"/>
    </w:rPr>
  </w:style>
  <w:style w:type="paragraph" w:customStyle="1" w:styleId="aff1">
    <w:name w:val="Заголовок для информации об изменениях"/>
    <w:basedOn w:val="11"/>
    <w:next w:val="a"/>
    <w:rsid w:val="00B26A45"/>
    <w:pPr>
      <w:numPr>
        <w:numId w:val="0"/>
      </w:num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f2">
    <w:name w:val="Заголовок распахивающейся части диалога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kern w:val="1"/>
      <w:lang w:eastAsia="ar-SA"/>
    </w:rPr>
  </w:style>
  <w:style w:type="paragraph" w:customStyle="1" w:styleId="aff3">
    <w:name w:val="Заголовок статьи"/>
    <w:basedOn w:val="a"/>
    <w:next w:val="a"/>
    <w:rsid w:val="00B26A45"/>
    <w:pPr>
      <w:widowControl w:val="0"/>
      <w:suppressAutoHyphens/>
      <w:autoSpaceDE w:val="0"/>
      <w:spacing w:after="0" w:line="240" w:lineRule="auto"/>
      <w:ind w:left="1612" w:hanging="892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4">
    <w:name w:val="Заголовок ЭР (левое окно)"/>
    <w:basedOn w:val="a"/>
    <w:next w:val="a"/>
    <w:rsid w:val="00B26A45"/>
    <w:pPr>
      <w:widowControl w:val="0"/>
      <w:suppressAutoHyphens/>
      <w:autoSpaceDE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kern w:val="1"/>
      <w:sz w:val="26"/>
      <w:szCs w:val="26"/>
      <w:lang w:eastAsia="ar-SA"/>
    </w:rPr>
  </w:style>
  <w:style w:type="paragraph" w:customStyle="1" w:styleId="aff5">
    <w:name w:val="Заголовок ЭР (правое окно)"/>
    <w:basedOn w:val="aff4"/>
    <w:next w:val="a"/>
    <w:rsid w:val="00B26A45"/>
    <w:pPr>
      <w:spacing w:after="0"/>
      <w:jc w:val="left"/>
    </w:pPr>
  </w:style>
  <w:style w:type="paragraph" w:customStyle="1" w:styleId="aff6">
    <w:name w:val="Интерактивный заголовок"/>
    <w:basedOn w:val="af6"/>
    <w:next w:val="a"/>
    <w:rsid w:val="00B26A45"/>
    <w:rPr>
      <w:u w:val="single"/>
    </w:rPr>
  </w:style>
  <w:style w:type="paragraph" w:customStyle="1" w:styleId="aff7">
    <w:name w:val="Текст информации об изменениях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kern w:val="1"/>
      <w:sz w:val="18"/>
      <w:szCs w:val="18"/>
      <w:lang w:eastAsia="ar-SA"/>
    </w:rPr>
  </w:style>
  <w:style w:type="paragraph" w:customStyle="1" w:styleId="aff8">
    <w:name w:val="Информация об изменениях"/>
    <w:basedOn w:val="aff7"/>
    <w:next w:val="a"/>
    <w:rsid w:val="00B26A45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9">
    <w:name w:val="Текст (справка)"/>
    <w:basedOn w:val="a"/>
    <w:next w:val="a"/>
    <w:rsid w:val="00B26A45"/>
    <w:pPr>
      <w:widowControl w:val="0"/>
      <w:suppressAutoHyphens/>
      <w:autoSpaceDE w:val="0"/>
      <w:spacing w:after="0" w:line="240" w:lineRule="auto"/>
      <w:ind w:left="170" w:right="170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a">
    <w:name w:val="Комментарий"/>
    <w:basedOn w:val="aff9"/>
    <w:next w:val="a"/>
    <w:rsid w:val="00B26A4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b">
    <w:name w:val="Информация об изменениях документа"/>
    <w:basedOn w:val="affa"/>
    <w:next w:val="a"/>
    <w:rsid w:val="00B26A45"/>
    <w:rPr>
      <w:i/>
      <w:iCs/>
    </w:rPr>
  </w:style>
  <w:style w:type="paragraph" w:customStyle="1" w:styleId="affc">
    <w:name w:val="Текст (лев. подпись)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d">
    <w:name w:val="Колонтитул (левый)"/>
    <w:basedOn w:val="affc"/>
    <w:next w:val="a"/>
    <w:rsid w:val="00B26A45"/>
    <w:rPr>
      <w:sz w:val="14"/>
      <w:szCs w:val="14"/>
    </w:rPr>
  </w:style>
  <w:style w:type="paragraph" w:customStyle="1" w:styleId="affe">
    <w:name w:val="Текст (прав. подпись)"/>
    <w:basedOn w:val="a"/>
    <w:next w:val="a"/>
    <w:rsid w:val="00B26A45"/>
    <w:pPr>
      <w:widowControl w:val="0"/>
      <w:suppressAutoHyphens/>
      <w:autoSpaceDE w:val="0"/>
      <w:spacing w:after="0" w:line="240" w:lineRule="auto"/>
      <w:jc w:val="right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">
    <w:name w:val="Колонтитул (правый)"/>
    <w:basedOn w:val="affe"/>
    <w:next w:val="a"/>
    <w:rsid w:val="00B26A45"/>
    <w:rPr>
      <w:sz w:val="14"/>
      <w:szCs w:val="14"/>
    </w:rPr>
  </w:style>
  <w:style w:type="paragraph" w:customStyle="1" w:styleId="afff0">
    <w:name w:val="Комментарий пользователя"/>
    <w:basedOn w:val="affa"/>
    <w:next w:val="a"/>
    <w:rsid w:val="00B26A45"/>
    <w:pPr>
      <w:jc w:val="left"/>
    </w:pPr>
    <w:rPr>
      <w:shd w:val="clear" w:color="auto" w:fill="FFDFE0"/>
    </w:rPr>
  </w:style>
  <w:style w:type="paragraph" w:customStyle="1" w:styleId="afff1">
    <w:name w:val="Куда обратиться?"/>
    <w:basedOn w:val="afc"/>
    <w:next w:val="a"/>
    <w:rsid w:val="00B26A45"/>
  </w:style>
  <w:style w:type="paragraph" w:customStyle="1" w:styleId="afff2">
    <w:name w:val="Моноширинный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kern w:val="1"/>
      <w:sz w:val="24"/>
      <w:szCs w:val="24"/>
      <w:lang w:eastAsia="ar-SA"/>
    </w:rPr>
  </w:style>
  <w:style w:type="paragraph" w:customStyle="1" w:styleId="afff3">
    <w:name w:val="Необходимые документы"/>
    <w:basedOn w:val="afc"/>
    <w:next w:val="a"/>
    <w:rsid w:val="00B26A45"/>
    <w:pPr>
      <w:ind w:firstLine="118"/>
    </w:pPr>
  </w:style>
  <w:style w:type="paragraph" w:customStyle="1" w:styleId="afff4">
    <w:name w:val="Нормальный (таблица)"/>
    <w:basedOn w:val="a"/>
    <w:next w:val="a"/>
    <w:rsid w:val="00B26A45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5">
    <w:name w:val="Таблицы (моноширинный)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kern w:val="1"/>
      <w:sz w:val="24"/>
      <w:szCs w:val="24"/>
      <w:lang w:eastAsia="ar-SA"/>
    </w:rPr>
  </w:style>
  <w:style w:type="paragraph" w:customStyle="1" w:styleId="afff6">
    <w:name w:val="Оглавление"/>
    <w:basedOn w:val="afff5"/>
    <w:next w:val="a"/>
    <w:rsid w:val="00B26A45"/>
    <w:pPr>
      <w:ind w:left="140"/>
    </w:pPr>
  </w:style>
  <w:style w:type="paragraph" w:customStyle="1" w:styleId="afff7">
    <w:name w:val="Переменная часть"/>
    <w:basedOn w:val="af7"/>
    <w:next w:val="a"/>
    <w:rsid w:val="00B26A45"/>
    <w:rPr>
      <w:sz w:val="18"/>
      <w:szCs w:val="18"/>
    </w:rPr>
  </w:style>
  <w:style w:type="paragraph" w:customStyle="1" w:styleId="afff8">
    <w:name w:val="Подвал для информации об изменениях"/>
    <w:basedOn w:val="11"/>
    <w:next w:val="a"/>
    <w:rsid w:val="00B26A45"/>
    <w:pPr>
      <w:numPr>
        <w:numId w:val="0"/>
      </w:numPr>
      <w:outlineLvl w:val="9"/>
    </w:pPr>
    <w:rPr>
      <w:b w:val="0"/>
      <w:bCs w:val="0"/>
      <w:sz w:val="18"/>
      <w:szCs w:val="18"/>
    </w:rPr>
  </w:style>
  <w:style w:type="paragraph" w:customStyle="1" w:styleId="afff9">
    <w:name w:val="Подзаголовок для информации об изменениях"/>
    <w:basedOn w:val="aff7"/>
    <w:next w:val="a"/>
    <w:rsid w:val="00B26A45"/>
    <w:rPr>
      <w:b/>
      <w:bCs/>
    </w:rPr>
  </w:style>
  <w:style w:type="paragraph" w:customStyle="1" w:styleId="afffa">
    <w:name w:val="Подчёркнуный текст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b">
    <w:name w:val="Постоянная часть"/>
    <w:basedOn w:val="af7"/>
    <w:next w:val="a"/>
    <w:rsid w:val="00B26A45"/>
    <w:rPr>
      <w:sz w:val="20"/>
      <w:szCs w:val="20"/>
    </w:rPr>
  </w:style>
  <w:style w:type="paragraph" w:customStyle="1" w:styleId="afffc">
    <w:name w:val="Прижатый влево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d">
    <w:name w:val="Пример."/>
    <w:basedOn w:val="afc"/>
    <w:next w:val="a"/>
    <w:rsid w:val="00B26A45"/>
  </w:style>
  <w:style w:type="paragraph" w:customStyle="1" w:styleId="afffe">
    <w:name w:val="Примечание."/>
    <w:basedOn w:val="afc"/>
    <w:next w:val="a"/>
    <w:rsid w:val="00B26A45"/>
  </w:style>
  <w:style w:type="paragraph" w:customStyle="1" w:styleId="affff">
    <w:name w:val="Словарная статья"/>
    <w:basedOn w:val="a"/>
    <w:next w:val="a"/>
    <w:rsid w:val="00B26A45"/>
    <w:pPr>
      <w:widowControl w:val="0"/>
      <w:suppressAutoHyphens/>
      <w:autoSpaceDE w:val="0"/>
      <w:spacing w:after="0" w:line="240" w:lineRule="auto"/>
      <w:ind w:right="118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0">
    <w:name w:val="Ссылка на официальную публикацию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1">
    <w:name w:val="Текст в таблице"/>
    <w:basedOn w:val="afff4"/>
    <w:next w:val="a"/>
    <w:rsid w:val="00B26A45"/>
    <w:pPr>
      <w:ind w:firstLine="500"/>
    </w:pPr>
  </w:style>
  <w:style w:type="paragraph" w:customStyle="1" w:styleId="affff2">
    <w:name w:val="Текст ЭР (см. также)"/>
    <w:basedOn w:val="a"/>
    <w:next w:val="a"/>
    <w:rsid w:val="00B26A45"/>
    <w:pPr>
      <w:widowControl w:val="0"/>
      <w:suppressAutoHyphens/>
      <w:autoSpaceDE w:val="0"/>
      <w:spacing w:before="200" w:after="0" w:line="240" w:lineRule="auto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affff3">
    <w:name w:val="Технический комментарий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color w:val="463F31"/>
      <w:kern w:val="1"/>
      <w:sz w:val="24"/>
      <w:szCs w:val="24"/>
      <w:shd w:val="clear" w:color="auto" w:fill="FFFFA6"/>
      <w:lang w:eastAsia="ar-SA"/>
    </w:rPr>
  </w:style>
  <w:style w:type="paragraph" w:customStyle="1" w:styleId="affff4">
    <w:name w:val="Формула"/>
    <w:basedOn w:val="a"/>
    <w:next w:val="a"/>
    <w:rsid w:val="00B26A45"/>
    <w:pPr>
      <w:widowControl w:val="0"/>
      <w:suppressAutoHyphens/>
      <w:autoSpaceDE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kern w:val="1"/>
      <w:sz w:val="24"/>
      <w:szCs w:val="24"/>
      <w:shd w:val="clear" w:color="auto" w:fill="F5F3DA"/>
      <w:lang w:eastAsia="ar-SA"/>
    </w:rPr>
  </w:style>
  <w:style w:type="paragraph" w:customStyle="1" w:styleId="affff5">
    <w:name w:val="Центрированный (таблица)"/>
    <w:basedOn w:val="afff4"/>
    <w:next w:val="a"/>
    <w:rsid w:val="00B26A45"/>
    <w:pPr>
      <w:jc w:val="center"/>
    </w:pPr>
  </w:style>
  <w:style w:type="paragraph" w:customStyle="1" w:styleId="-">
    <w:name w:val="ЭР-содержание (правое окно)"/>
    <w:basedOn w:val="a"/>
    <w:next w:val="a"/>
    <w:rsid w:val="00B26A45"/>
    <w:pPr>
      <w:widowControl w:val="0"/>
      <w:suppressAutoHyphens/>
      <w:autoSpaceDE w:val="0"/>
      <w:spacing w:before="300" w:after="0" w:line="240" w:lineRule="auto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6">
    <w:name w:val="Содержимое таблицы"/>
    <w:basedOn w:val="a"/>
    <w:rsid w:val="00B26A45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7">
    <w:name w:val="Заголовок таблицы"/>
    <w:basedOn w:val="affff6"/>
    <w:rsid w:val="00B26A45"/>
    <w:pPr>
      <w:jc w:val="center"/>
    </w:pPr>
    <w:rPr>
      <w:b/>
      <w:bCs/>
    </w:rPr>
  </w:style>
  <w:style w:type="paragraph" w:customStyle="1" w:styleId="ConsPlusNormal">
    <w:name w:val="ConsPlusNormal"/>
    <w:link w:val="ConsPlusNormal0"/>
    <w:rsid w:val="00B26A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ffff8">
    <w:name w:val="Balloon Text"/>
    <w:basedOn w:val="a"/>
    <w:link w:val="affff9"/>
    <w:uiPriority w:val="99"/>
    <w:semiHidden/>
    <w:unhideWhenUsed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Tahoma" w:eastAsia="Times New Roman" w:hAnsi="Tahoma" w:cs="Tahoma"/>
      <w:kern w:val="1"/>
      <w:sz w:val="16"/>
      <w:szCs w:val="16"/>
      <w:lang w:eastAsia="ar-SA"/>
    </w:rPr>
  </w:style>
  <w:style w:type="character" w:customStyle="1" w:styleId="affff9">
    <w:name w:val="Текст выноски Знак"/>
    <w:basedOn w:val="a0"/>
    <w:link w:val="affff8"/>
    <w:uiPriority w:val="99"/>
    <w:semiHidden/>
    <w:rsid w:val="00B26A45"/>
    <w:rPr>
      <w:rFonts w:ascii="Tahoma" w:eastAsia="Times New Roman" w:hAnsi="Tahoma" w:cs="Tahoma"/>
      <w:kern w:val="1"/>
      <w:sz w:val="16"/>
      <w:szCs w:val="16"/>
      <w:lang w:eastAsia="ar-SA"/>
      <w14:ligatures w14:val="none"/>
    </w:rPr>
  </w:style>
  <w:style w:type="paragraph" w:styleId="affffa">
    <w:name w:val="header"/>
    <w:basedOn w:val="a"/>
    <w:link w:val="affffb"/>
    <w:uiPriority w:val="99"/>
    <w:unhideWhenUsed/>
    <w:rsid w:val="00B26A45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character" w:customStyle="1" w:styleId="affffb">
    <w:name w:val="Верхний колонтитул Знак"/>
    <w:basedOn w:val="a0"/>
    <w:link w:val="affffa"/>
    <w:uiPriority w:val="99"/>
    <w:rsid w:val="00B26A45"/>
    <w:rPr>
      <w:rFonts w:ascii="Arial" w:eastAsia="Times New Roman" w:hAnsi="Arial" w:cs="Arial"/>
      <w:kern w:val="1"/>
      <w:sz w:val="24"/>
      <w:szCs w:val="24"/>
      <w:lang w:eastAsia="ar-SA"/>
      <w14:ligatures w14:val="none"/>
    </w:rPr>
  </w:style>
  <w:style w:type="paragraph" w:styleId="affffc">
    <w:name w:val="footer"/>
    <w:basedOn w:val="a"/>
    <w:link w:val="affffd"/>
    <w:uiPriority w:val="99"/>
    <w:unhideWhenUsed/>
    <w:rsid w:val="00B26A45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character" w:customStyle="1" w:styleId="affffd">
    <w:name w:val="Нижний колонтитул Знак"/>
    <w:basedOn w:val="a0"/>
    <w:link w:val="affffc"/>
    <w:uiPriority w:val="99"/>
    <w:rsid w:val="00B26A45"/>
    <w:rPr>
      <w:rFonts w:ascii="Arial" w:eastAsia="Times New Roman" w:hAnsi="Arial" w:cs="Arial"/>
      <w:kern w:val="1"/>
      <w:sz w:val="24"/>
      <w:szCs w:val="24"/>
      <w:lang w:eastAsia="ar-SA"/>
      <w14:ligatures w14:val="none"/>
    </w:rPr>
  </w:style>
  <w:style w:type="paragraph" w:styleId="22">
    <w:name w:val="Body Text 2"/>
    <w:basedOn w:val="a"/>
    <w:link w:val="23"/>
    <w:uiPriority w:val="99"/>
    <w:semiHidden/>
    <w:unhideWhenUsed/>
    <w:rsid w:val="00B26A45"/>
    <w:pPr>
      <w:widowControl w:val="0"/>
      <w:suppressAutoHyphens/>
      <w:autoSpaceDE w:val="0"/>
      <w:spacing w:after="120" w:line="48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B26A45"/>
    <w:rPr>
      <w:rFonts w:ascii="Arial" w:eastAsia="Times New Roman" w:hAnsi="Arial" w:cs="Arial"/>
      <w:kern w:val="1"/>
      <w:sz w:val="24"/>
      <w:szCs w:val="24"/>
      <w:lang w:eastAsia="ar-SA"/>
      <w14:ligatures w14:val="none"/>
    </w:rPr>
  </w:style>
  <w:style w:type="table" w:styleId="affffe">
    <w:name w:val="Table Grid"/>
    <w:basedOn w:val="a1"/>
    <w:uiPriority w:val="59"/>
    <w:rsid w:val="00B26A4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2">
    <w:name w:val="Body Text 3"/>
    <w:basedOn w:val="a"/>
    <w:link w:val="33"/>
    <w:uiPriority w:val="99"/>
    <w:semiHidden/>
    <w:unhideWhenUsed/>
    <w:rsid w:val="00B26A45"/>
    <w:pPr>
      <w:widowControl w:val="0"/>
      <w:suppressAutoHyphens/>
      <w:autoSpaceDE w:val="0"/>
      <w:spacing w:after="120" w:line="240" w:lineRule="auto"/>
      <w:ind w:firstLine="720"/>
      <w:jc w:val="both"/>
    </w:pPr>
    <w:rPr>
      <w:rFonts w:ascii="Arial" w:eastAsia="Times New Roman" w:hAnsi="Arial" w:cs="Arial"/>
      <w:kern w:val="1"/>
      <w:sz w:val="16"/>
      <w:szCs w:val="16"/>
      <w:lang w:eastAsia="ar-SA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B26A45"/>
    <w:rPr>
      <w:rFonts w:ascii="Arial" w:eastAsia="Times New Roman" w:hAnsi="Arial" w:cs="Arial"/>
      <w:kern w:val="1"/>
      <w:sz w:val="16"/>
      <w:szCs w:val="16"/>
      <w:lang w:eastAsia="ar-SA"/>
      <w14:ligatures w14:val="none"/>
    </w:rPr>
  </w:style>
  <w:style w:type="paragraph" w:customStyle="1" w:styleId="ConsPlusNonformat">
    <w:name w:val="ConsPlusNonformat"/>
    <w:qFormat/>
    <w:rsid w:val="00B26A4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table" w:customStyle="1" w:styleId="16">
    <w:name w:val="Сетка таблицы1"/>
    <w:basedOn w:val="a1"/>
    <w:next w:val="affffe"/>
    <w:uiPriority w:val="59"/>
    <w:rsid w:val="00B26A45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">
    <w:name w:val="annotation reference"/>
    <w:uiPriority w:val="99"/>
    <w:unhideWhenUsed/>
    <w:rsid w:val="00B26A45"/>
    <w:rPr>
      <w:sz w:val="16"/>
      <w:szCs w:val="16"/>
    </w:rPr>
  </w:style>
  <w:style w:type="paragraph" w:styleId="afffff0">
    <w:name w:val="annotation text"/>
    <w:basedOn w:val="a"/>
    <w:link w:val="afffff1"/>
    <w:uiPriority w:val="99"/>
    <w:unhideWhenUsed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0"/>
      <w:szCs w:val="20"/>
      <w:lang w:eastAsia="ar-SA"/>
    </w:rPr>
  </w:style>
  <w:style w:type="character" w:customStyle="1" w:styleId="afffff1">
    <w:name w:val="Текст примечания Знак"/>
    <w:basedOn w:val="a0"/>
    <w:link w:val="afffff0"/>
    <w:uiPriority w:val="99"/>
    <w:rsid w:val="00B26A45"/>
    <w:rPr>
      <w:rFonts w:ascii="Arial" w:eastAsia="Times New Roman" w:hAnsi="Arial" w:cs="Arial"/>
      <w:kern w:val="1"/>
      <w:sz w:val="20"/>
      <w:szCs w:val="20"/>
      <w:lang w:eastAsia="ar-SA"/>
      <w14:ligatures w14:val="none"/>
    </w:rPr>
  </w:style>
  <w:style w:type="paragraph" w:styleId="afffff2">
    <w:name w:val="annotation subject"/>
    <w:basedOn w:val="afffff0"/>
    <w:next w:val="afffff0"/>
    <w:link w:val="afffff3"/>
    <w:uiPriority w:val="99"/>
    <w:unhideWhenUsed/>
    <w:rsid w:val="00B26A45"/>
    <w:rPr>
      <w:b/>
      <w:bCs/>
    </w:rPr>
  </w:style>
  <w:style w:type="character" w:customStyle="1" w:styleId="afffff3">
    <w:name w:val="Тема примечания Знак"/>
    <w:basedOn w:val="afffff1"/>
    <w:link w:val="afffff2"/>
    <w:uiPriority w:val="99"/>
    <w:rsid w:val="00B26A45"/>
    <w:rPr>
      <w:rFonts w:ascii="Arial" w:eastAsia="Times New Roman" w:hAnsi="Arial" w:cs="Arial"/>
      <w:b/>
      <w:bCs/>
      <w:kern w:val="1"/>
      <w:sz w:val="20"/>
      <w:szCs w:val="20"/>
      <w:lang w:eastAsia="ar-SA"/>
      <w14:ligatures w14:val="none"/>
    </w:rPr>
  </w:style>
  <w:style w:type="character" w:customStyle="1" w:styleId="210">
    <w:name w:val="Заголовок 2 Знак1"/>
    <w:uiPriority w:val="9"/>
    <w:semiHidden/>
    <w:rsid w:val="00B26A45"/>
    <w:rPr>
      <w:rFonts w:ascii="Cambria" w:eastAsia="Times New Roman" w:hAnsi="Cambria" w:cs="Times New Roman"/>
      <w:b/>
      <w:bCs/>
      <w:i/>
      <w:iCs/>
      <w:kern w:val="1"/>
      <w:sz w:val="28"/>
      <w:szCs w:val="28"/>
      <w:lang w:eastAsia="ar-SA"/>
    </w:rPr>
  </w:style>
  <w:style w:type="paragraph" w:customStyle="1" w:styleId="afffff4">
    <w:name w:val="Название проектного документа"/>
    <w:basedOn w:val="a"/>
    <w:rsid w:val="00B26A45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customStyle="1" w:styleId="ConsPlusTitle">
    <w:name w:val="ConsPlusTitle"/>
    <w:rsid w:val="00B26A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styleId="afffff5">
    <w:name w:val="No Spacing"/>
    <w:uiPriority w:val="1"/>
    <w:qFormat/>
    <w:rsid w:val="00B26A4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24">
    <w:name w:val="Основной текст2"/>
    <w:uiPriority w:val="99"/>
    <w:rsid w:val="00B26A45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6"/>
      <w:u w:val="none"/>
      <w:effect w:val="none"/>
      <w:lang w:val="ru-RU" w:eastAsia="x-none"/>
    </w:rPr>
  </w:style>
  <w:style w:type="character" w:customStyle="1" w:styleId="ConsPlusNormal0">
    <w:name w:val="ConsPlusNormal Знак"/>
    <w:link w:val="ConsPlusNormal"/>
    <w:locked/>
    <w:rsid w:val="00B26A45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110">
    <w:name w:val="Заголовок 1 Знак1"/>
    <w:link w:val="1"/>
    <w:uiPriority w:val="9"/>
    <w:rsid w:val="00B26A45"/>
    <w:rPr>
      <w:rFonts w:ascii="Calibri Light" w:eastAsia="Times New Roman" w:hAnsi="Calibri Light" w:cs="Times New Roman"/>
      <w:b/>
      <w:bCs/>
      <w:kern w:val="32"/>
      <w:sz w:val="32"/>
      <w:szCs w:val="32"/>
      <w:lang w:eastAsia="ar-SA"/>
      <w14:ligatures w14:val="none"/>
    </w:rPr>
  </w:style>
  <w:style w:type="numbering" w:customStyle="1" w:styleId="111">
    <w:name w:val="Нет списка11"/>
    <w:next w:val="a2"/>
    <w:semiHidden/>
    <w:unhideWhenUsed/>
    <w:rsid w:val="00B26A45"/>
  </w:style>
  <w:style w:type="character" w:customStyle="1" w:styleId="afffff6">
    <w:name w:val="Основной текст_"/>
    <w:link w:val="17"/>
    <w:rsid w:val="00B26A45"/>
    <w:rPr>
      <w:spacing w:val="1"/>
      <w:sz w:val="27"/>
      <w:szCs w:val="27"/>
      <w:shd w:val="clear" w:color="auto" w:fill="FFFFFF"/>
    </w:rPr>
  </w:style>
  <w:style w:type="character" w:customStyle="1" w:styleId="13pt">
    <w:name w:val="Основной текст + 13 pt"/>
    <w:rsid w:val="00B26A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paragraph" w:customStyle="1" w:styleId="17">
    <w:name w:val="Основной текст1"/>
    <w:basedOn w:val="a"/>
    <w:link w:val="afffff6"/>
    <w:rsid w:val="00B26A45"/>
    <w:pPr>
      <w:widowControl w:val="0"/>
      <w:shd w:val="clear" w:color="auto" w:fill="FFFFFF"/>
      <w:spacing w:after="720" w:line="0" w:lineRule="atLeast"/>
      <w:jc w:val="both"/>
    </w:pPr>
    <w:rPr>
      <w:spacing w:val="1"/>
      <w:kern w:val="2"/>
      <w:sz w:val="27"/>
      <w:szCs w:val="27"/>
      <w14:ligatures w14:val="standardContextual"/>
    </w:rPr>
  </w:style>
  <w:style w:type="character" w:customStyle="1" w:styleId="115pt0pt">
    <w:name w:val="Основной текст + 11.5 pt#Интервал 0 pt"/>
    <w:rsid w:val="00B26A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fffff7">
    <w:name w:val="Body Text Indent"/>
    <w:basedOn w:val="a"/>
    <w:link w:val="afffff8"/>
    <w:rsid w:val="00B26A45"/>
    <w:pPr>
      <w:overflowPunct w:val="0"/>
      <w:autoSpaceDE w:val="0"/>
      <w:autoSpaceDN w:val="0"/>
      <w:adjustRightInd w:val="0"/>
      <w:spacing w:before="60" w:after="0" w:line="240" w:lineRule="auto"/>
      <w:ind w:left="-284"/>
      <w:jc w:val="center"/>
      <w:textAlignment w:val="baseline"/>
    </w:pPr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character" w:customStyle="1" w:styleId="afffff8">
    <w:name w:val="Основной текст с отступом Знак"/>
    <w:basedOn w:val="a0"/>
    <w:link w:val="afffff7"/>
    <w:rsid w:val="00B26A45"/>
    <w:rPr>
      <w:rFonts w:ascii="Times New Roman" w:eastAsia="Times New Roman" w:hAnsi="Times New Roman" w:cs="Times New Roman"/>
      <w:b/>
      <w:spacing w:val="30"/>
      <w:kern w:val="0"/>
      <w:sz w:val="24"/>
      <w:szCs w:val="20"/>
      <w:lang w:val="x-none" w:eastAsia="x-none"/>
      <w14:ligatures w14:val="none"/>
    </w:rPr>
  </w:style>
  <w:style w:type="character" w:customStyle="1" w:styleId="afffff9">
    <w:name w:val="Название Знак"/>
    <w:rsid w:val="00B26A45"/>
    <w:rPr>
      <w:sz w:val="28"/>
      <w:szCs w:val="24"/>
      <w:lang w:val="x-none" w:eastAsia="x-none"/>
    </w:rPr>
  </w:style>
  <w:style w:type="character" w:styleId="afffffa">
    <w:name w:val="page number"/>
    <w:rsid w:val="00B26A45"/>
  </w:style>
  <w:style w:type="paragraph" w:customStyle="1" w:styleId="afffffb">
    <w:basedOn w:val="a"/>
    <w:next w:val="afffffc"/>
    <w:uiPriority w:val="99"/>
    <w:rsid w:val="00B26A45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character" w:styleId="afffffd">
    <w:name w:val="Strong"/>
    <w:qFormat/>
    <w:rsid w:val="00B26A45"/>
    <w:rPr>
      <w:b/>
      <w:bCs/>
    </w:rPr>
  </w:style>
  <w:style w:type="paragraph" w:customStyle="1" w:styleId="consplusnormal00">
    <w:name w:val="consplusnormal0"/>
    <w:basedOn w:val="a"/>
    <w:rsid w:val="00B26A45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ffffe">
    <w:name w:val="footnote text"/>
    <w:basedOn w:val="a"/>
    <w:link w:val="affffff"/>
    <w:uiPriority w:val="99"/>
    <w:unhideWhenUsed/>
    <w:rsid w:val="00B26A4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fffff">
    <w:name w:val="Текст сноски Знак"/>
    <w:basedOn w:val="a0"/>
    <w:link w:val="afffffe"/>
    <w:uiPriority w:val="99"/>
    <w:rsid w:val="00B26A45"/>
    <w:rPr>
      <w:rFonts w:ascii="Arial" w:eastAsia="Times New Roman" w:hAnsi="Arial" w:cs="Times New Roman"/>
      <w:kern w:val="0"/>
      <w:sz w:val="20"/>
      <w:szCs w:val="20"/>
      <w:lang w:val="x-none" w:eastAsia="x-none"/>
      <w14:ligatures w14:val="none"/>
    </w:rPr>
  </w:style>
  <w:style w:type="character" w:styleId="affffff0">
    <w:name w:val="footnote reference"/>
    <w:uiPriority w:val="99"/>
    <w:unhideWhenUsed/>
    <w:rsid w:val="00B26A45"/>
    <w:rPr>
      <w:rFonts w:cs="Times New Roman"/>
      <w:vertAlign w:val="superscript"/>
    </w:rPr>
  </w:style>
  <w:style w:type="paragraph" w:customStyle="1" w:styleId="affffff1">
    <w:name w:val="Знак Знак Знак Знак Знак Знак Знак"/>
    <w:basedOn w:val="a"/>
    <w:rsid w:val="00B26A45"/>
    <w:pPr>
      <w:spacing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B26A45"/>
  </w:style>
  <w:style w:type="character" w:styleId="affffff2">
    <w:name w:val="FollowedHyperlink"/>
    <w:uiPriority w:val="99"/>
    <w:unhideWhenUsed/>
    <w:rsid w:val="00B26A45"/>
    <w:rPr>
      <w:color w:val="800080"/>
      <w:u w:val="single"/>
    </w:rPr>
  </w:style>
  <w:style w:type="paragraph" w:customStyle="1" w:styleId="Style5">
    <w:name w:val="Style5"/>
    <w:basedOn w:val="a"/>
    <w:uiPriority w:val="99"/>
    <w:rsid w:val="00B26A45"/>
    <w:pPr>
      <w:widowControl w:val="0"/>
      <w:autoSpaceDE w:val="0"/>
      <w:autoSpaceDN w:val="0"/>
      <w:adjustRightInd w:val="0"/>
      <w:spacing w:after="0" w:line="324" w:lineRule="exact"/>
      <w:ind w:firstLine="547"/>
      <w:jc w:val="both"/>
    </w:pPr>
    <w:rPr>
      <w:rFonts w:ascii="Arial Black" w:eastAsia="Times New Roman" w:hAnsi="Arial Black" w:cs="Times New Roman"/>
      <w:sz w:val="24"/>
      <w:szCs w:val="24"/>
      <w:lang w:eastAsia="ru-RU"/>
    </w:rPr>
  </w:style>
  <w:style w:type="character" w:customStyle="1" w:styleId="FontStyle32">
    <w:name w:val="Font Style32"/>
    <w:uiPriority w:val="99"/>
    <w:rsid w:val="00B26A45"/>
    <w:rPr>
      <w:rFonts w:ascii="Times New Roman" w:hAnsi="Times New Roman" w:cs="Times New Roman" w:hint="default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  <w:rsid w:val="00B26A45"/>
  </w:style>
  <w:style w:type="paragraph" w:customStyle="1" w:styleId="ConsPlusCell">
    <w:name w:val="ConsPlusCell"/>
    <w:uiPriority w:val="99"/>
    <w:rsid w:val="00B26A4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kern w:val="0"/>
      <w:sz w:val="20"/>
      <w:szCs w:val="20"/>
      <w14:ligatures w14:val="none"/>
    </w:rPr>
  </w:style>
  <w:style w:type="paragraph" w:customStyle="1" w:styleId="ConsPlusDocList">
    <w:name w:val="ConsPlusDocList"/>
    <w:uiPriority w:val="99"/>
    <w:rsid w:val="00B26A4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kern w:val="0"/>
      <w:sz w:val="20"/>
      <w:szCs w:val="20"/>
      <w14:ligatures w14:val="none"/>
    </w:rPr>
  </w:style>
  <w:style w:type="paragraph" w:customStyle="1" w:styleId="ConsPlusTitlePage">
    <w:name w:val="ConsPlusTitlePage"/>
    <w:uiPriority w:val="99"/>
    <w:rsid w:val="00B26A45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kern w:val="0"/>
      <w:sz w:val="28"/>
      <w:szCs w:val="28"/>
      <w14:ligatures w14:val="none"/>
    </w:rPr>
  </w:style>
  <w:style w:type="paragraph" w:customStyle="1" w:styleId="ConsPlusJurTerm">
    <w:name w:val="ConsPlusJurTerm"/>
    <w:uiPriority w:val="99"/>
    <w:rsid w:val="00B26A45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kern w:val="0"/>
      <w:sz w:val="26"/>
      <w:szCs w:val="26"/>
      <w14:ligatures w14:val="none"/>
    </w:rPr>
  </w:style>
  <w:style w:type="paragraph" w:styleId="affffff3">
    <w:name w:val="Revision"/>
    <w:hidden/>
    <w:uiPriority w:val="99"/>
    <w:semiHidden/>
    <w:rsid w:val="00B26A4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affffff4">
    <w:name w:val="Стиль"/>
    <w:uiPriority w:val="99"/>
    <w:rsid w:val="00B26A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customStyle="1" w:styleId="25">
    <w:name w:val="Сетка таблицы2"/>
    <w:basedOn w:val="a1"/>
    <w:next w:val="affffe"/>
    <w:uiPriority w:val="59"/>
    <w:rsid w:val="00B26A45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fc">
    <w:name w:val="Normal (Web)"/>
    <w:aliases w:val="_а_Е’__ (дќа) И’ц_1,_а_Е’__ (дќа) И’ц_ И’ц_,___С¬__ (_x_) ÷¬__1,___С¬__ (_x_) ÷¬__ ÷¬__"/>
    <w:basedOn w:val="a"/>
    <w:link w:val="affffff5"/>
    <w:uiPriority w:val="99"/>
    <w:unhideWhenUsed/>
    <w:rsid w:val="00B26A45"/>
    <w:rPr>
      <w:rFonts w:ascii="Times New Roman" w:hAnsi="Times New Roman" w:cs="Times New Roman"/>
      <w:sz w:val="24"/>
      <w:szCs w:val="24"/>
    </w:rPr>
  </w:style>
  <w:style w:type="numbering" w:customStyle="1" w:styleId="26">
    <w:name w:val="Нет списка2"/>
    <w:next w:val="a2"/>
    <w:uiPriority w:val="99"/>
    <w:semiHidden/>
    <w:unhideWhenUsed/>
    <w:rsid w:val="00150DA6"/>
  </w:style>
  <w:style w:type="character" w:customStyle="1" w:styleId="27">
    <w:name w:val="Основной шрифт абзаца2"/>
    <w:rsid w:val="00150DA6"/>
  </w:style>
  <w:style w:type="paragraph" w:customStyle="1" w:styleId="120">
    <w:name w:val="Заголовок 12"/>
    <w:basedOn w:val="a"/>
    <w:next w:val="a"/>
    <w:rsid w:val="00150DA6"/>
    <w:pPr>
      <w:widowControl w:val="0"/>
      <w:tabs>
        <w:tab w:val="num" w:pos="432"/>
      </w:tabs>
      <w:suppressAutoHyphens/>
      <w:autoSpaceDE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kern w:val="1"/>
      <w:sz w:val="24"/>
      <w:szCs w:val="24"/>
      <w:lang w:eastAsia="ar-SA"/>
    </w:rPr>
  </w:style>
  <w:style w:type="paragraph" w:customStyle="1" w:styleId="220">
    <w:name w:val="Заголовок 22"/>
    <w:basedOn w:val="120"/>
    <w:next w:val="a"/>
    <w:rsid w:val="00150DA6"/>
    <w:pPr>
      <w:numPr>
        <w:ilvl w:val="1"/>
      </w:numPr>
      <w:tabs>
        <w:tab w:val="num" w:pos="432"/>
        <w:tab w:val="num" w:pos="576"/>
      </w:tabs>
      <w:ind w:left="576" w:hanging="576"/>
      <w:outlineLvl w:val="1"/>
    </w:pPr>
  </w:style>
  <w:style w:type="paragraph" w:customStyle="1" w:styleId="320">
    <w:name w:val="Заголовок 32"/>
    <w:basedOn w:val="220"/>
    <w:next w:val="a"/>
    <w:rsid w:val="00150DA6"/>
    <w:pPr>
      <w:numPr>
        <w:ilvl w:val="2"/>
      </w:numPr>
      <w:tabs>
        <w:tab w:val="num" w:pos="432"/>
        <w:tab w:val="num" w:pos="720"/>
      </w:tabs>
      <w:ind w:left="720" w:hanging="720"/>
      <w:outlineLvl w:val="2"/>
    </w:pPr>
  </w:style>
  <w:style w:type="paragraph" w:customStyle="1" w:styleId="420">
    <w:name w:val="Заголовок 42"/>
    <w:basedOn w:val="320"/>
    <w:next w:val="a"/>
    <w:rsid w:val="00150DA6"/>
    <w:pPr>
      <w:numPr>
        <w:ilvl w:val="3"/>
      </w:numPr>
      <w:tabs>
        <w:tab w:val="num" w:pos="432"/>
        <w:tab w:val="num" w:pos="864"/>
      </w:tabs>
      <w:ind w:left="864" w:hanging="864"/>
      <w:outlineLvl w:val="3"/>
    </w:pPr>
  </w:style>
  <w:style w:type="numbering" w:customStyle="1" w:styleId="121">
    <w:name w:val="Нет списка12"/>
    <w:next w:val="a2"/>
    <w:semiHidden/>
    <w:unhideWhenUsed/>
    <w:rsid w:val="00150DA6"/>
  </w:style>
  <w:style w:type="paragraph" w:customStyle="1" w:styleId="affffff6">
    <w:basedOn w:val="a"/>
    <w:next w:val="afffffc"/>
    <w:uiPriority w:val="99"/>
    <w:rsid w:val="00150DA6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numbering" w:customStyle="1" w:styleId="112">
    <w:name w:val="Нет списка112"/>
    <w:next w:val="a2"/>
    <w:uiPriority w:val="99"/>
    <w:semiHidden/>
    <w:unhideWhenUsed/>
    <w:rsid w:val="00150DA6"/>
  </w:style>
  <w:style w:type="character" w:customStyle="1" w:styleId="28">
    <w:name w:val="Основной текст (2)_"/>
    <w:basedOn w:val="a0"/>
    <w:link w:val="29"/>
    <w:rsid w:val="000F3251"/>
    <w:rPr>
      <w:rFonts w:ascii="Times New Roman" w:eastAsia="Times New Roman" w:hAnsi="Times New Roman" w:cs="Times New Roman"/>
      <w:sz w:val="26"/>
      <w:szCs w:val="26"/>
    </w:rPr>
  </w:style>
  <w:style w:type="character" w:customStyle="1" w:styleId="43">
    <w:name w:val="Основной текст (4)_"/>
    <w:basedOn w:val="a0"/>
    <w:link w:val="44"/>
    <w:rsid w:val="000F3251"/>
    <w:rPr>
      <w:rFonts w:ascii="Times New Roman" w:eastAsia="Times New Roman" w:hAnsi="Times New Roman" w:cs="Times New Roman"/>
      <w:color w:val="0066CC"/>
      <w:sz w:val="18"/>
      <w:szCs w:val="18"/>
    </w:rPr>
  </w:style>
  <w:style w:type="character" w:customStyle="1" w:styleId="34">
    <w:name w:val="Основной текст (3)_"/>
    <w:basedOn w:val="a0"/>
    <w:link w:val="35"/>
    <w:rsid w:val="000F3251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9">
    <w:name w:val="Основной текст (2)"/>
    <w:basedOn w:val="a"/>
    <w:link w:val="28"/>
    <w:rsid w:val="000F3251"/>
    <w:pPr>
      <w:widowControl w:val="0"/>
      <w:spacing w:after="240" w:line="240" w:lineRule="auto"/>
    </w:pPr>
    <w:rPr>
      <w:rFonts w:ascii="Times New Roman" w:eastAsia="Times New Roman" w:hAnsi="Times New Roman" w:cs="Times New Roman"/>
      <w:kern w:val="2"/>
      <w:sz w:val="26"/>
      <w:szCs w:val="26"/>
      <w14:ligatures w14:val="standardContextual"/>
    </w:rPr>
  </w:style>
  <w:style w:type="paragraph" w:customStyle="1" w:styleId="44">
    <w:name w:val="Основной текст (4)"/>
    <w:basedOn w:val="a"/>
    <w:link w:val="43"/>
    <w:rsid w:val="000F3251"/>
    <w:pPr>
      <w:widowControl w:val="0"/>
      <w:spacing w:after="250" w:line="257" w:lineRule="auto"/>
      <w:jc w:val="center"/>
    </w:pPr>
    <w:rPr>
      <w:rFonts w:ascii="Times New Roman" w:eastAsia="Times New Roman" w:hAnsi="Times New Roman" w:cs="Times New Roman"/>
      <w:color w:val="0066CC"/>
      <w:kern w:val="2"/>
      <w:sz w:val="18"/>
      <w:szCs w:val="18"/>
      <w14:ligatures w14:val="standardContextual"/>
    </w:rPr>
  </w:style>
  <w:style w:type="paragraph" w:customStyle="1" w:styleId="35">
    <w:name w:val="Основной текст (3)"/>
    <w:basedOn w:val="a"/>
    <w:link w:val="34"/>
    <w:rsid w:val="000F3251"/>
    <w:pPr>
      <w:widowControl w:val="0"/>
      <w:spacing w:after="0" w:line="264" w:lineRule="auto"/>
    </w:pPr>
    <w:rPr>
      <w:rFonts w:ascii="Times New Roman" w:eastAsia="Times New Roman" w:hAnsi="Times New Roman" w:cs="Times New Roman"/>
      <w:i/>
      <w:iCs/>
      <w:kern w:val="2"/>
      <w:sz w:val="20"/>
      <w:szCs w:val="20"/>
      <w14:ligatures w14:val="standardContextual"/>
    </w:rPr>
  </w:style>
  <w:style w:type="character" w:customStyle="1" w:styleId="affffff7">
    <w:name w:val="Сноска_"/>
    <w:basedOn w:val="a0"/>
    <w:link w:val="affffff8"/>
    <w:rsid w:val="000F3251"/>
    <w:rPr>
      <w:rFonts w:ascii="Times New Roman" w:eastAsia="Times New Roman" w:hAnsi="Times New Roman" w:cs="Times New Roman"/>
      <w:sz w:val="20"/>
      <w:szCs w:val="20"/>
    </w:rPr>
  </w:style>
  <w:style w:type="paragraph" w:customStyle="1" w:styleId="affffff8">
    <w:name w:val="Сноска"/>
    <w:basedOn w:val="a"/>
    <w:link w:val="affffff7"/>
    <w:rsid w:val="000F3251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14:ligatures w14:val="standardContextual"/>
    </w:rPr>
  </w:style>
  <w:style w:type="character" w:customStyle="1" w:styleId="18">
    <w:name w:val="Заголовок Знак1"/>
    <w:rsid w:val="0041140E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fffff5">
    <w:name w:val="Обычный (Интернет) Знак"/>
    <w:aliases w:val="_а_Е’__ (дќа) И’ц_1 Знак,_а_Е’__ (дќа) И’ц_ И’ц_ Знак,___С¬__ (_x_) ÷¬__1 Знак,___С¬__ (_x_) ÷¬__ ÷¬__ Знак"/>
    <w:link w:val="afffffc"/>
    <w:uiPriority w:val="99"/>
    <w:locked/>
    <w:rsid w:val="0041140E"/>
    <w:rPr>
      <w:rFonts w:ascii="Times New Roman" w:hAnsi="Times New Roman" w:cs="Times New Roman"/>
      <w:kern w:val="0"/>
      <w:sz w:val="24"/>
      <w:szCs w:val="24"/>
      <w14:ligatures w14:val="none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41140E"/>
    <w:rPr>
      <w:kern w:val="0"/>
      <w14:ligatures w14:val="none"/>
    </w:rPr>
  </w:style>
  <w:style w:type="paragraph" w:customStyle="1" w:styleId="1-21">
    <w:name w:val="Средняя сетка 1 - Акцент 21"/>
    <w:basedOn w:val="a"/>
    <w:uiPriority w:val="34"/>
    <w:qFormat/>
    <w:rsid w:val="0041140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ffffff9">
    <w:name w:val="Знак Знак Знак Знак"/>
    <w:basedOn w:val="a"/>
    <w:rsid w:val="0041140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9">
    <w:name w:val="Абзац списка1"/>
    <w:basedOn w:val="a"/>
    <w:rsid w:val="0041140E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1">
    <w:name w:val="Цветная заливка - Акцент 11"/>
    <w:hidden/>
    <w:uiPriority w:val="71"/>
    <w:rsid w:val="0041140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1a">
    <w:name w:val="Тема примечания Знак1"/>
    <w:uiPriority w:val="99"/>
    <w:locked/>
    <w:rsid w:val="0041140E"/>
    <w:rPr>
      <w:rFonts w:cs="Times New Roman"/>
      <w:b/>
      <w:bCs/>
      <w:sz w:val="24"/>
      <w:szCs w:val="24"/>
    </w:rPr>
  </w:style>
  <w:style w:type="paragraph" w:customStyle="1" w:styleId="affffffa">
    <w:name w:val="÷¬__ ÷¬__ ÷¬__ ÷¬__"/>
    <w:basedOn w:val="a"/>
    <w:rsid w:val="0041140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a">
    <w:name w:val="Body Text Indent 2"/>
    <w:basedOn w:val="a"/>
    <w:link w:val="2b"/>
    <w:rsid w:val="0041140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b">
    <w:name w:val="Основной текст с отступом 2 Знак"/>
    <w:basedOn w:val="a0"/>
    <w:link w:val="2a"/>
    <w:rsid w:val="0041140E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fffb">
    <w:name w:val="endnote text"/>
    <w:basedOn w:val="a"/>
    <w:link w:val="affffffc"/>
    <w:uiPriority w:val="99"/>
    <w:rsid w:val="004114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ffc">
    <w:name w:val="Текст концевой сноски Знак"/>
    <w:basedOn w:val="a0"/>
    <w:link w:val="affffffb"/>
    <w:uiPriority w:val="99"/>
    <w:rsid w:val="0041140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ffffd">
    <w:name w:val="endnote reference"/>
    <w:uiPriority w:val="99"/>
    <w:rsid w:val="0041140E"/>
    <w:rPr>
      <w:vertAlign w:val="superscript"/>
    </w:rPr>
  </w:style>
  <w:style w:type="paragraph" w:customStyle="1" w:styleId="P16">
    <w:name w:val="P16"/>
    <w:basedOn w:val="a"/>
    <w:hidden/>
    <w:rsid w:val="0041140E"/>
    <w:pPr>
      <w:widowControl w:val="0"/>
      <w:adjustRightInd w:val="0"/>
      <w:spacing w:after="0" w:line="240" w:lineRule="auto"/>
      <w:jc w:val="center"/>
      <w:textAlignment w:val="baseline"/>
    </w:pPr>
    <w:rPr>
      <w:rFonts w:ascii="Times New Roman" w:eastAsia="SimSun1" w:hAnsi="Times New Roman" w:cs="Times New Roman"/>
      <w:b/>
      <w:sz w:val="24"/>
      <w:szCs w:val="20"/>
      <w:lang w:eastAsia="ru-RU"/>
    </w:rPr>
  </w:style>
  <w:style w:type="paragraph" w:customStyle="1" w:styleId="P59">
    <w:name w:val="P59"/>
    <w:basedOn w:val="a"/>
    <w:hidden/>
    <w:rsid w:val="0041140E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61">
    <w:name w:val="P61"/>
    <w:basedOn w:val="a"/>
    <w:hidden/>
    <w:rsid w:val="0041140E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103">
    <w:name w:val="P103"/>
    <w:basedOn w:val="a"/>
    <w:hidden/>
    <w:rsid w:val="0041140E"/>
    <w:pPr>
      <w:widowControl w:val="0"/>
      <w:tabs>
        <w:tab w:val="left" w:pos="6054"/>
      </w:tabs>
      <w:autoSpaceDE w:val="0"/>
      <w:autoSpaceDN w:val="0"/>
      <w:adjustRightInd w:val="0"/>
      <w:spacing w:after="0" w:line="240" w:lineRule="auto"/>
      <w:ind w:left="5760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3">
    <w:name w:val="T3"/>
    <w:hidden/>
    <w:rsid w:val="0041140E"/>
    <w:rPr>
      <w:sz w:val="24"/>
    </w:rPr>
  </w:style>
  <w:style w:type="paragraph" w:styleId="36">
    <w:name w:val="Body Text Indent 3"/>
    <w:basedOn w:val="a"/>
    <w:link w:val="37"/>
    <w:rsid w:val="0041140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7">
    <w:name w:val="Основной текст с отступом 3 Знак"/>
    <w:basedOn w:val="a0"/>
    <w:link w:val="36"/>
    <w:rsid w:val="0041140E"/>
    <w:rPr>
      <w:rFonts w:ascii="Times New Roman" w:eastAsia="Times New Roman" w:hAnsi="Times New Roman" w:cs="Times New Roman"/>
      <w:kern w:val="0"/>
      <w:sz w:val="16"/>
      <w:szCs w:val="16"/>
      <w:lang w:eastAsia="ru-RU"/>
      <w14:ligatures w14:val="none"/>
    </w:rPr>
  </w:style>
  <w:style w:type="paragraph" w:customStyle="1" w:styleId="formattext">
    <w:name w:val="formattext"/>
    <w:basedOn w:val="a"/>
    <w:rsid w:val="00411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41140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paragraph" w:styleId="HTML">
    <w:name w:val="HTML Preformatted"/>
    <w:basedOn w:val="a"/>
    <w:link w:val="HTML0"/>
    <w:uiPriority w:val="99"/>
    <w:unhideWhenUsed/>
    <w:rsid w:val="004114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1140E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affffffe">
    <w:name w:val="МУ Обычный стиль"/>
    <w:basedOn w:val="a"/>
    <w:autoRedefine/>
    <w:rsid w:val="0041140E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shd w:val="clear" w:color="auto" w:fill="FFFFFF"/>
      <w:lang w:eastAsia="ru-RU"/>
    </w:rPr>
  </w:style>
  <w:style w:type="paragraph" w:customStyle="1" w:styleId="81">
    <w:name w:val="Стиль8"/>
    <w:basedOn w:val="a"/>
    <w:rsid w:val="0041140E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ffffff">
    <w:name w:val="Emphasis"/>
    <w:qFormat/>
    <w:rsid w:val="0041140E"/>
    <w:rPr>
      <w:i/>
      <w:iCs/>
    </w:rPr>
  </w:style>
  <w:style w:type="paragraph" w:styleId="afffffff0">
    <w:name w:val="TOC Heading"/>
    <w:basedOn w:val="1"/>
    <w:next w:val="a"/>
    <w:uiPriority w:val="39"/>
    <w:unhideWhenUsed/>
    <w:qFormat/>
    <w:rsid w:val="0041140E"/>
    <w:pPr>
      <w:keepLines/>
      <w:widowControl/>
      <w:suppressAutoHyphens w:val="0"/>
      <w:autoSpaceDE/>
      <w:spacing w:after="0" w:line="259" w:lineRule="auto"/>
      <w:ind w:firstLine="0"/>
      <w:jc w:val="left"/>
      <w:outlineLvl w:val="9"/>
    </w:pPr>
    <w:rPr>
      <w:b w:val="0"/>
      <w:bCs w:val="0"/>
      <w:color w:val="2E74B5"/>
      <w:kern w:val="0"/>
      <w:lang w:eastAsia="ru-RU"/>
    </w:rPr>
  </w:style>
  <w:style w:type="paragraph" w:styleId="38">
    <w:name w:val="toc 3"/>
    <w:basedOn w:val="a"/>
    <w:next w:val="a"/>
    <w:autoRedefine/>
    <w:uiPriority w:val="39"/>
    <w:rsid w:val="0041140E"/>
    <w:pPr>
      <w:spacing w:after="0" w:line="240" w:lineRule="auto"/>
      <w:ind w:left="4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b">
    <w:name w:val="toc 1"/>
    <w:basedOn w:val="a"/>
    <w:next w:val="a"/>
    <w:autoRedefine/>
    <w:uiPriority w:val="39"/>
    <w:rsid w:val="004114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c">
    <w:name w:val="toc 2"/>
    <w:basedOn w:val="a"/>
    <w:next w:val="a"/>
    <w:autoRedefine/>
    <w:uiPriority w:val="39"/>
    <w:rsid w:val="0041140E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basedOn w:val="a"/>
    <w:qFormat/>
    <w:rsid w:val="0041140E"/>
    <w:pPr>
      <w:spacing w:after="200" w:line="276" w:lineRule="auto"/>
    </w:pPr>
    <w:rPr>
      <w:rFonts w:ascii="Calibri" w:eastAsia="Times New Roman" w:hAnsi="Calibri" w:cs="Calibri"/>
      <w:color w:val="000000"/>
      <w:szCs w:val="20"/>
      <w:lang w:eastAsia="zh-CN"/>
    </w:rPr>
  </w:style>
  <w:style w:type="paragraph" w:customStyle="1" w:styleId="1c">
    <w:name w:val="Обычный1"/>
    <w:basedOn w:val="a"/>
    <w:qFormat/>
    <w:rsid w:val="004114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40">
    <w:name w:val="Заголовок 4 Знак"/>
    <w:basedOn w:val="a0"/>
    <w:link w:val="4"/>
    <w:uiPriority w:val="9"/>
    <w:rsid w:val="00CD29D0"/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numbering" w:customStyle="1" w:styleId="39">
    <w:name w:val="Нет списка3"/>
    <w:next w:val="a2"/>
    <w:uiPriority w:val="99"/>
    <w:semiHidden/>
    <w:unhideWhenUsed/>
    <w:rsid w:val="00CD29D0"/>
  </w:style>
  <w:style w:type="character" w:customStyle="1" w:styleId="b-serp-itemfrom">
    <w:name w:val="b-serp-item__from"/>
    <w:rsid w:val="00CD29D0"/>
  </w:style>
  <w:style w:type="table" w:customStyle="1" w:styleId="TableGrid">
    <w:name w:val="TableGrid"/>
    <w:rsid w:val="00CD29D0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3">
    <w:name w:val="Сетка таблицы11"/>
    <w:basedOn w:val="a1"/>
    <w:next w:val="affffe"/>
    <w:rsid w:val="00CD29D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0">
    <w:name w:val="Заголовок 3 Знак1"/>
    <w:basedOn w:val="a0"/>
    <w:uiPriority w:val="9"/>
    <w:semiHidden/>
    <w:rsid w:val="002248E0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50">
    <w:name w:val="Заголовок 5 Знак"/>
    <w:basedOn w:val="a0"/>
    <w:link w:val="5"/>
    <w:uiPriority w:val="9"/>
    <w:rsid w:val="002248E0"/>
    <w:rPr>
      <w:rFonts w:ascii="Arial" w:eastAsia="Arial" w:hAnsi="Arial" w:cs="Arial"/>
      <w:b/>
      <w:bCs/>
      <w:kern w:val="0"/>
      <w:sz w:val="24"/>
      <w:szCs w:val="24"/>
      <w:lang w:eastAsia="ru-RU"/>
      <w14:ligatures w14:val="none"/>
    </w:rPr>
  </w:style>
  <w:style w:type="character" w:customStyle="1" w:styleId="60">
    <w:name w:val="Заголовок 6 Знак"/>
    <w:basedOn w:val="a0"/>
    <w:link w:val="6"/>
    <w:uiPriority w:val="9"/>
    <w:rsid w:val="002248E0"/>
    <w:rPr>
      <w:rFonts w:ascii="Arial" w:eastAsia="Arial" w:hAnsi="Arial" w:cs="Arial"/>
      <w:b/>
      <w:bCs/>
      <w:kern w:val="0"/>
      <w:lang w:eastAsia="ru-RU"/>
      <w14:ligatures w14:val="none"/>
    </w:rPr>
  </w:style>
  <w:style w:type="character" w:customStyle="1" w:styleId="70">
    <w:name w:val="Заголовок 7 Знак"/>
    <w:basedOn w:val="a0"/>
    <w:link w:val="7"/>
    <w:uiPriority w:val="9"/>
    <w:rsid w:val="002248E0"/>
    <w:rPr>
      <w:rFonts w:ascii="Arial" w:eastAsia="Arial" w:hAnsi="Arial" w:cs="Arial"/>
      <w:b/>
      <w:bCs/>
      <w:i/>
      <w:iCs/>
      <w:kern w:val="0"/>
      <w:lang w:eastAsia="ru-RU"/>
      <w14:ligatures w14:val="none"/>
    </w:rPr>
  </w:style>
  <w:style w:type="character" w:customStyle="1" w:styleId="80">
    <w:name w:val="Заголовок 8 Знак"/>
    <w:basedOn w:val="a0"/>
    <w:link w:val="8"/>
    <w:uiPriority w:val="9"/>
    <w:rsid w:val="002248E0"/>
    <w:rPr>
      <w:rFonts w:ascii="Arial" w:eastAsia="Arial" w:hAnsi="Arial" w:cs="Arial"/>
      <w:i/>
      <w:iCs/>
      <w:kern w:val="0"/>
      <w:lang w:eastAsia="ru-RU"/>
      <w14:ligatures w14:val="none"/>
    </w:rPr>
  </w:style>
  <w:style w:type="character" w:customStyle="1" w:styleId="90">
    <w:name w:val="Заголовок 9 Знак"/>
    <w:basedOn w:val="a0"/>
    <w:link w:val="9"/>
    <w:uiPriority w:val="9"/>
    <w:rsid w:val="002248E0"/>
    <w:rPr>
      <w:rFonts w:ascii="Arial" w:eastAsia="Arial" w:hAnsi="Arial" w:cs="Arial"/>
      <w:i/>
      <w:iCs/>
      <w:kern w:val="0"/>
      <w:sz w:val="21"/>
      <w:szCs w:val="21"/>
      <w:lang w:eastAsia="ru-RU"/>
      <w14:ligatures w14:val="none"/>
    </w:rPr>
  </w:style>
  <w:style w:type="numbering" w:customStyle="1" w:styleId="45">
    <w:name w:val="Нет списка4"/>
    <w:next w:val="a2"/>
    <w:uiPriority w:val="99"/>
    <w:semiHidden/>
    <w:unhideWhenUsed/>
    <w:rsid w:val="002248E0"/>
  </w:style>
  <w:style w:type="paragraph" w:styleId="afffffff1">
    <w:name w:val="Subtitle"/>
    <w:basedOn w:val="a"/>
    <w:next w:val="a"/>
    <w:link w:val="afffffff2"/>
    <w:uiPriority w:val="11"/>
    <w:qFormat/>
    <w:rsid w:val="002248E0"/>
    <w:pPr>
      <w:spacing w:before="200" w:after="2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fff2">
    <w:name w:val="Подзаголовок Знак"/>
    <w:basedOn w:val="a0"/>
    <w:link w:val="afffffff1"/>
    <w:uiPriority w:val="11"/>
    <w:rsid w:val="002248E0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2d">
    <w:name w:val="Quote"/>
    <w:basedOn w:val="a"/>
    <w:next w:val="a"/>
    <w:link w:val="2e"/>
    <w:uiPriority w:val="29"/>
    <w:qFormat/>
    <w:rsid w:val="002248E0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2e">
    <w:name w:val="Цитата 2 Знак"/>
    <w:basedOn w:val="a0"/>
    <w:link w:val="2d"/>
    <w:uiPriority w:val="29"/>
    <w:rsid w:val="002248E0"/>
    <w:rPr>
      <w:rFonts w:ascii="Times New Roman" w:eastAsia="Times New Roman" w:hAnsi="Times New Roman" w:cs="Times New Roman"/>
      <w:i/>
      <w:kern w:val="0"/>
      <w:sz w:val="24"/>
      <w:szCs w:val="24"/>
      <w:lang w:eastAsia="ru-RU"/>
      <w14:ligatures w14:val="none"/>
    </w:rPr>
  </w:style>
  <w:style w:type="paragraph" w:styleId="afffffff3">
    <w:name w:val="Intense Quote"/>
    <w:basedOn w:val="a"/>
    <w:next w:val="a"/>
    <w:link w:val="afffffff4"/>
    <w:uiPriority w:val="30"/>
    <w:qFormat/>
    <w:rsid w:val="002248E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afffffff4">
    <w:name w:val="Выделенная цитата Знак"/>
    <w:basedOn w:val="a0"/>
    <w:link w:val="afffffff3"/>
    <w:uiPriority w:val="30"/>
    <w:rsid w:val="002248E0"/>
    <w:rPr>
      <w:rFonts w:ascii="Times New Roman" w:eastAsia="Times New Roman" w:hAnsi="Times New Roman" w:cs="Times New Roman"/>
      <w:i/>
      <w:kern w:val="0"/>
      <w:sz w:val="24"/>
      <w:szCs w:val="24"/>
      <w:shd w:val="clear" w:color="auto" w:fill="F2F2F2"/>
      <w:lang w:eastAsia="ru-RU"/>
      <w14:ligatures w14:val="none"/>
    </w:rPr>
  </w:style>
  <w:style w:type="character" w:customStyle="1" w:styleId="HeaderChar">
    <w:name w:val="Header Char"/>
    <w:basedOn w:val="a0"/>
    <w:uiPriority w:val="99"/>
    <w:rsid w:val="002248E0"/>
  </w:style>
  <w:style w:type="character" w:customStyle="1" w:styleId="FooterChar">
    <w:name w:val="Footer Char"/>
    <w:basedOn w:val="a0"/>
    <w:uiPriority w:val="99"/>
    <w:rsid w:val="002248E0"/>
  </w:style>
  <w:style w:type="paragraph" w:customStyle="1" w:styleId="1d">
    <w:name w:val="Название объекта1"/>
    <w:basedOn w:val="a"/>
    <w:next w:val="a"/>
    <w:uiPriority w:val="35"/>
    <w:semiHidden/>
    <w:unhideWhenUsed/>
    <w:qFormat/>
    <w:rsid w:val="002248E0"/>
    <w:pPr>
      <w:spacing w:after="0" w:line="276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  <w:lang w:eastAsia="ru-RU"/>
    </w:rPr>
  </w:style>
  <w:style w:type="character" w:customStyle="1" w:styleId="afffffff5">
    <w:name w:val="Название объекта Знак"/>
    <w:basedOn w:val="a0"/>
    <w:link w:val="afffffff6"/>
    <w:uiPriority w:val="35"/>
    <w:rsid w:val="002248E0"/>
    <w:rPr>
      <w:b/>
      <w:bCs/>
      <w:color w:val="4F81BD"/>
      <w:sz w:val="18"/>
      <w:szCs w:val="18"/>
    </w:rPr>
  </w:style>
  <w:style w:type="table" w:customStyle="1" w:styleId="TableGridLight">
    <w:name w:val="Table Grid Light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4">
    <w:name w:val="Таблица простая 11"/>
    <w:basedOn w:val="a1"/>
    <w:next w:val="1e"/>
    <w:uiPriority w:val="59"/>
    <w:rsid w:val="002248E0"/>
    <w:pPr>
      <w:spacing w:after="0" w:line="240" w:lineRule="auto"/>
    </w:pPr>
    <w:rPr>
      <w:kern w:val="0"/>
      <w14:ligatures w14:val="none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1">
    <w:name w:val="Таблица простая 21"/>
    <w:basedOn w:val="a1"/>
    <w:next w:val="2f"/>
    <w:uiPriority w:val="59"/>
    <w:rsid w:val="002248E0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">
    <w:name w:val="Таблица простая 31"/>
    <w:basedOn w:val="a1"/>
    <w:next w:val="3a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0">
    <w:name w:val="Таблица простая 41"/>
    <w:basedOn w:val="a1"/>
    <w:next w:val="46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basedOn w:val="a1"/>
    <w:next w:val="52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0">
    <w:name w:val="Таблица-сетка 1 светлая1"/>
    <w:basedOn w:val="a1"/>
    <w:next w:val="-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next w:val="-2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next w:val="-3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next w:val="-4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next w:val="-5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next w:val="-6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next w:val="-7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1">
    <w:name w:val="Список-таблица 1 светлая1"/>
    <w:basedOn w:val="a1"/>
    <w:next w:val="-1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next w:val="-2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next w:val="-3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next w:val="-4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next w:val="-5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next w:val="-6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next w:val="-7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2248E0"/>
    <w:rPr>
      <w:sz w:val="18"/>
    </w:rPr>
  </w:style>
  <w:style w:type="paragraph" w:styleId="47">
    <w:name w:val="toc 4"/>
    <w:basedOn w:val="a"/>
    <w:next w:val="a"/>
    <w:uiPriority w:val="39"/>
    <w:unhideWhenUsed/>
    <w:rsid w:val="002248E0"/>
    <w:pPr>
      <w:spacing w:after="57" w:line="240" w:lineRule="auto"/>
      <w:ind w:left="8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3">
    <w:name w:val="toc 5"/>
    <w:basedOn w:val="a"/>
    <w:next w:val="a"/>
    <w:uiPriority w:val="39"/>
    <w:unhideWhenUsed/>
    <w:rsid w:val="002248E0"/>
    <w:pPr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1">
    <w:name w:val="toc 6"/>
    <w:basedOn w:val="a"/>
    <w:next w:val="a"/>
    <w:uiPriority w:val="39"/>
    <w:unhideWhenUsed/>
    <w:rsid w:val="002248E0"/>
    <w:pPr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1">
    <w:name w:val="toc 7"/>
    <w:basedOn w:val="a"/>
    <w:next w:val="a"/>
    <w:uiPriority w:val="39"/>
    <w:unhideWhenUsed/>
    <w:rsid w:val="002248E0"/>
    <w:pPr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2">
    <w:name w:val="toc 8"/>
    <w:basedOn w:val="a"/>
    <w:next w:val="a"/>
    <w:uiPriority w:val="39"/>
    <w:unhideWhenUsed/>
    <w:rsid w:val="002248E0"/>
    <w:pPr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1">
    <w:name w:val="toc 9"/>
    <w:basedOn w:val="a"/>
    <w:next w:val="a"/>
    <w:uiPriority w:val="39"/>
    <w:unhideWhenUsed/>
    <w:rsid w:val="002248E0"/>
    <w:pPr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ff7">
    <w:name w:val="table of figures"/>
    <w:basedOn w:val="a"/>
    <w:next w:val="a"/>
    <w:uiPriority w:val="99"/>
    <w:unhideWhenUsed/>
    <w:rsid w:val="002248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b">
    <w:name w:val="Сетка таблицы3"/>
    <w:basedOn w:val="a1"/>
    <w:next w:val="affffe"/>
    <w:uiPriority w:val="59"/>
    <w:unhideWhenUsed/>
    <w:rsid w:val="002248E0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">
    <w:name w:val="Сетка таблицы12"/>
    <w:basedOn w:val="a1"/>
    <w:next w:val="affffe"/>
    <w:uiPriority w:val="59"/>
    <w:rsid w:val="002248E0"/>
    <w:pPr>
      <w:spacing w:after="0" w:line="240" w:lineRule="auto"/>
    </w:pPr>
    <w:rPr>
      <w:rFonts w:eastAsia="Arial"/>
      <w:kern w:val="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fff6">
    <w:name w:val="caption"/>
    <w:basedOn w:val="a"/>
    <w:next w:val="a"/>
    <w:link w:val="afffffff5"/>
    <w:uiPriority w:val="35"/>
    <w:semiHidden/>
    <w:unhideWhenUsed/>
    <w:qFormat/>
    <w:rsid w:val="002248E0"/>
    <w:pPr>
      <w:spacing w:after="200" w:line="240" w:lineRule="auto"/>
    </w:pPr>
    <w:rPr>
      <w:b/>
      <w:bCs/>
      <w:color w:val="4F81BD"/>
      <w:kern w:val="2"/>
      <w:sz w:val="18"/>
      <w:szCs w:val="18"/>
      <w14:ligatures w14:val="standardContextual"/>
    </w:rPr>
  </w:style>
  <w:style w:type="table" w:styleId="1e">
    <w:name w:val="Plain Table 1"/>
    <w:basedOn w:val="a1"/>
    <w:uiPriority w:val="41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">
    <w:name w:val="Plain Table 2"/>
    <w:basedOn w:val="a1"/>
    <w:uiPriority w:val="42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a">
    <w:name w:val="Plain Table 3"/>
    <w:basedOn w:val="a1"/>
    <w:uiPriority w:val="43"/>
    <w:rsid w:val="002248E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6">
    <w:name w:val="Plain Table 4"/>
    <w:basedOn w:val="a1"/>
    <w:uiPriority w:val="44"/>
    <w:rsid w:val="002248E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2">
    <w:name w:val="Plain Table 5"/>
    <w:basedOn w:val="a1"/>
    <w:uiPriority w:val="45"/>
    <w:rsid w:val="002248E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1">
    <w:name w:val="Grid Table 1 Light"/>
    <w:basedOn w:val="a1"/>
    <w:uiPriority w:val="46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">
    <w:name w:val="Grid Table 2"/>
    <w:basedOn w:val="a1"/>
    <w:uiPriority w:val="47"/>
    <w:rsid w:val="002248E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Grid Table 3"/>
    <w:basedOn w:val="a1"/>
    <w:uiPriority w:val="48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4">
    <w:name w:val="Grid Table 4"/>
    <w:basedOn w:val="a1"/>
    <w:uiPriority w:val="49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">
    <w:name w:val="Grid Table 5 Dark"/>
    <w:basedOn w:val="a1"/>
    <w:uiPriority w:val="50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-6">
    <w:name w:val="Grid Table 6 Colorful"/>
    <w:basedOn w:val="a1"/>
    <w:uiPriority w:val="51"/>
    <w:rsid w:val="002248E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">
    <w:name w:val="Grid Table 7 Colorful"/>
    <w:basedOn w:val="a1"/>
    <w:uiPriority w:val="52"/>
    <w:rsid w:val="002248E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10">
    <w:name w:val="List Table 1 Light"/>
    <w:basedOn w:val="a1"/>
    <w:uiPriority w:val="46"/>
    <w:rsid w:val="002248E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0">
    <w:name w:val="List Table 2"/>
    <w:basedOn w:val="a1"/>
    <w:uiPriority w:val="47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0">
    <w:name w:val="List Table 3"/>
    <w:basedOn w:val="a1"/>
    <w:uiPriority w:val="48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-40">
    <w:name w:val="List Table 4"/>
    <w:basedOn w:val="a1"/>
    <w:uiPriority w:val="49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0">
    <w:name w:val="List Table 5 Dark"/>
    <w:basedOn w:val="a1"/>
    <w:uiPriority w:val="50"/>
    <w:rsid w:val="002248E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60">
    <w:name w:val="List Table 6 Colorful"/>
    <w:basedOn w:val="a1"/>
    <w:uiPriority w:val="51"/>
    <w:rsid w:val="002248E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0">
    <w:name w:val="List Table 7 Colorful"/>
    <w:basedOn w:val="a1"/>
    <w:uiPriority w:val="52"/>
    <w:rsid w:val="002248E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83">
    <w:name w:val="Основной текст (8)_"/>
    <w:basedOn w:val="a0"/>
    <w:link w:val="84"/>
    <w:rsid w:val="002838E7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4">
    <w:name w:val="Основной текст (8)"/>
    <w:basedOn w:val="a"/>
    <w:link w:val="83"/>
    <w:rsid w:val="002838E7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iCs/>
      <w:kern w:val="2"/>
      <w:sz w:val="20"/>
      <w:szCs w:val="20"/>
      <w14:ligatures w14:val="standardContextual"/>
    </w:rPr>
  </w:style>
  <w:style w:type="character" w:customStyle="1" w:styleId="afffffff8">
    <w:name w:val="Другое_"/>
    <w:basedOn w:val="a0"/>
    <w:link w:val="afffffff9"/>
    <w:rsid w:val="002838E7"/>
    <w:rPr>
      <w:rFonts w:ascii="Times New Roman" w:eastAsia="Times New Roman" w:hAnsi="Times New Roman" w:cs="Times New Roman"/>
      <w:sz w:val="26"/>
      <w:szCs w:val="26"/>
    </w:rPr>
  </w:style>
  <w:style w:type="paragraph" w:customStyle="1" w:styleId="afffffff9">
    <w:name w:val="Другое"/>
    <w:basedOn w:val="a"/>
    <w:link w:val="afffffff8"/>
    <w:rsid w:val="002838E7"/>
    <w:pPr>
      <w:widowControl w:val="0"/>
      <w:spacing w:after="0"/>
      <w:ind w:firstLine="400"/>
    </w:pPr>
    <w:rPr>
      <w:rFonts w:ascii="Times New Roman" w:eastAsia="Times New Roman" w:hAnsi="Times New Roman" w:cs="Times New Roman"/>
      <w:kern w:val="2"/>
      <w:sz w:val="26"/>
      <w:szCs w:val="26"/>
      <w14:ligatures w14:val="standardContextual"/>
    </w:rPr>
  </w:style>
  <w:style w:type="character" w:customStyle="1" w:styleId="1f">
    <w:name w:val="Неразрешенное упоминание1"/>
    <w:basedOn w:val="a0"/>
    <w:uiPriority w:val="99"/>
    <w:semiHidden/>
    <w:unhideWhenUsed/>
    <w:rsid w:val="003343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amp;amp;amp;amp;base=LAW&amp;amp;amp;amp;amp;n=494999&amp;amp;amp;amp;amp;dst=100189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verdlovo-adm.ru/" TargetMode="External"/><Relationship Id="rId12" Type="http://schemas.openxmlformats.org/officeDocument/2006/relationships/hyperlink" Target="https://login.consultant.ru/link/?req=doc&amp;amp;amp;amp;amp;base=LAW&amp;amp;amp;amp;amp;n=508991&amp;amp;amp;amp;amp;dst=100209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info@sverdlovo-adm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amp;amp;amp;amp;amp;base=LAW&amp;amp;amp;amp;amp;amp;n=494996&amp;amp;amp;amp;amp;amp;dst=42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amp;amp;amp;amp;base=LAW&amp;amp;amp;amp;amp;n=494999&amp;amp;amp;amp;amp;dst=100243" TargetMode="External"/><Relationship Id="rId10" Type="http://schemas.openxmlformats.org/officeDocument/2006/relationships/hyperlink" Target="https://login.consultant.ru/link/?req=doc&amp;amp;amp;amp;amp;amp;base=SPB&amp;amp;amp;amp;amp;amp;n=311791&amp;amp;amp;amp;amp;amp;dst=100657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902228011" TargetMode="External"/><Relationship Id="rId14" Type="http://schemas.openxmlformats.org/officeDocument/2006/relationships/hyperlink" Target="https://login.consultant.ru/link/?req=doc&amp;amp;amp;amp;amp;base=LAW&amp;amp;amp;amp;amp;n=494999&amp;amp;amp;amp;amp;dst=1002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25</Pages>
  <Words>6613</Words>
  <Characters>37698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Семенова</dc:creator>
  <cp:keywords/>
  <dc:description/>
  <cp:lastModifiedBy>Елена Семенова</cp:lastModifiedBy>
  <cp:revision>2</cp:revision>
  <cp:lastPrinted>2024-07-10T08:11:00Z</cp:lastPrinted>
  <dcterms:created xsi:type="dcterms:W3CDTF">2026-08-18T12:20:00Z</dcterms:created>
  <dcterms:modified xsi:type="dcterms:W3CDTF">2026-08-18T12:20:00Z</dcterms:modified>
</cp:coreProperties>
</file>